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D0AB3" w14:textId="5310C889" w:rsidR="008C54D5" w:rsidRDefault="00293FA2" w:rsidP="00802CA8">
      <w:pPr>
        <w:pStyle w:val="HeadingWeek"/>
        <w:ind w:left="0"/>
      </w:pPr>
      <w:r>
        <w:rPr>
          <w:caps w:val="0"/>
        </w:rPr>
        <w:t xml:space="preserve">  EVENING PRAYER</w:t>
      </w:r>
      <w:r w:rsidR="000B4749">
        <w:rPr>
          <w:caps w:val="0"/>
        </w:rPr>
        <w:t xml:space="preserve">     Canticle </w:t>
      </w:r>
      <w:r w:rsidR="008D2FF7">
        <w:rPr>
          <w:caps w:val="0"/>
        </w:rPr>
        <w:t>o</w:t>
      </w:r>
      <w:r w:rsidR="000B4749">
        <w:rPr>
          <w:caps w:val="0"/>
        </w:rPr>
        <w:t>f Mary</w:t>
      </w:r>
    </w:p>
    <w:p w14:paraId="0C503C4A" w14:textId="611722B0" w:rsidR="008C54D5" w:rsidRDefault="004E506A" w:rsidP="006E12B5">
      <w:pPr>
        <w:pStyle w:val="Tone"/>
        <w:tabs>
          <w:tab w:val="clear" w:pos="1420"/>
          <w:tab w:val="left" w:pos="1260"/>
        </w:tabs>
      </w:pPr>
      <w:r>
        <w:t>Tone 11</w:t>
      </w:r>
      <w:r>
        <w:rPr>
          <w:noProof/>
        </w:rPr>
        <w:drawing>
          <wp:inline distT="0" distB="0" distL="0" distR="0" wp14:anchorId="2841C0C6" wp14:editId="2613A409">
            <wp:extent cx="3474720" cy="456565"/>
            <wp:effectExtent l="0" t="0" r="0" b="635"/>
            <wp:docPr id="1" name="Tone 11 (01)" title="To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e 11 (01)" title="Ton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911" cy="4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58C64" w14:textId="6DC297C4" w:rsidR="008C54D5" w:rsidRPr="000B4749" w:rsidRDefault="004E506A" w:rsidP="009C411A">
      <w:pPr>
        <w:pStyle w:val="HeadingSectionCanticle"/>
        <w:tabs>
          <w:tab w:val="clear" w:pos="6750"/>
          <w:tab w:val="right" w:pos="6390"/>
        </w:tabs>
        <w:rPr>
          <w:sz w:val="20"/>
          <w:szCs w:val="20"/>
        </w:rPr>
      </w:pPr>
      <w:r w:rsidRPr="008D2FF7">
        <w:rPr>
          <w:szCs w:val="22"/>
        </w:rPr>
        <w:t>Gospel Canticle</w:t>
      </w:r>
      <w:r w:rsidR="005E58A4">
        <w:rPr>
          <w:sz w:val="20"/>
          <w:szCs w:val="20"/>
        </w:rPr>
        <w:tab/>
      </w:r>
      <w:r w:rsidRPr="000B4749">
        <w:rPr>
          <w:rStyle w:val="HeadingSectionCanticleTitle"/>
          <w:smallCaps w:val="0"/>
          <w:sz w:val="20"/>
          <w:szCs w:val="20"/>
        </w:rPr>
        <w:t>Luke 1: 46–55</w:t>
      </w:r>
    </w:p>
    <w:p w14:paraId="67EEB776" w14:textId="77777777" w:rsidR="006E12B5" w:rsidRPr="00293FA2" w:rsidRDefault="006E12B5" w:rsidP="00802CA8">
      <w:pPr>
        <w:pStyle w:val="PsalmVersewithNumber"/>
        <w:tabs>
          <w:tab w:val="clear" w:pos="1350"/>
          <w:tab w:val="clear" w:pos="1440"/>
        </w:tabs>
        <w:ind w:left="0" w:firstLine="0"/>
        <w:rPr>
          <w:sz w:val="20"/>
          <w:szCs w:val="20"/>
        </w:rPr>
      </w:pPr>
    </w:p>
    <w:p w14:paraId="714E7A0E" w14:textId="1ED63293" w:rsidR="008C54D5" w:rsidRPr="005E58A4" w:rsidRDefault="004E506A" w:rsidP="005E58A4">
      <w:pPr>
        <w:pStyle w:val="PsalmVerseLast"/>
        <w:tabs>
          <w:tab w:val="left" w:pos="270"/>
        </w:tabs>
        <w:spacing w:after="200"/>
        <w:ind w:left="0" w:firstLine="0"/>
        <w:rPr>
          <w:rFonts w:ascii="Cambria" w:hAnsi="Cambria"/>
          <w:sz w:val="26"/>
          <w:szCs w:val="26"/>
        </w:rPr>
      </w:pPr>
      <w:r w:rsidRPr="001E21CD">
        <w:rPr>
          <w:rStyle w:val="VerseNumber"/>
          <w:rFonts w:ascii="Cambria" w:hAnsi="Cambria"/>
          <w:sz w:val="22"/>
          <w:szCs w:val="22"/>
        </w:rPr>
        <w:t>46</w:t>
      </w:r>
      <w:r w:rsidR="005E58A4" w:rsidRPr="005E58A4">
        <w:rPr>
          <w:rStyle w:val="VerseNumber"/>
          <w:rFonts w:ascii="Cambria" w:hAnsi="Cambria"/>
          <w:sz w:val="26"/>
          <w:szCs w:val="26"/>
        </w:rPr>
        <w:tab/>
      </w:r>
      <w:r w:rsidRPr="005E58A4">
        <w:rPr>
          <w:rFonts w:ascii="Cambria" w:hAnsi="Cambria"/>
          <w:sz w:val="26"/>
          <w:szCs w:val="26"/>
        </w:rPr>
        <w:t>My soul proclaims the greatness of the Lord,</w:t>
      </w:r>
      <w:r w:rsidRPr="005E58A4">
        <w:rPr>
          <w:rStyle w:val="RubricText"/>
          <w:rFonts w:ascii="Cambria" w:hAnsi="Cambria"/>
          <w:sz w:val="26"/>
          <w:szCs w:val="26"/>
        </w:rPr>
        <w:t>  </w:t>
      </w:r>
      <w:r w:rsidRPr="001E21CD">
        <w:rPr>
          <w:rStyle w:val="RubricText"/>
          <w:rFonts w:ascii="Cambria" w:hAnsi="Cambria"/>
          <w:b/>
          <w:bCs/>
          <w:sz w:val="26"/>
          <w:szCs w:val="26"/>
        </w:rPr>
        <w:t>†</w:t>
      </w:r>
      <w:r w:rsidR="00802CA8" w:rsidRPr="005E58A4">
        <w:rPr>
          <w:rFonts w:ascii="Cambria" w:hAnsi="Cambria"/>
          <w:sz w:val="26"/>
          <w:szCs w:val="26"/>
        </w:rPr>
        <w:br/>
      </w:r>
      <w:r w:rsidRPr="001E21CD">
        <w:rPr>
          <w:rStyle w:val="VerseNumber"/>
          <w:rFonts w:ascii="Cambria" w:hAnsi="Cambria"/>
          <w:sz w:val="22"/>
          <w:szCs w:val="22"/>
        </w:rPr>
        <w:t>47</w:t>
      </w:r>
      <w:r w:rsidR="005E58A4" w:rsidRPr="005E58A4">
        <w:rPr>
          <w:rStyle w:val="VerseNumber"/>
          <w:rFonts w:ascii="Cambria" w:hAnsi="Cambria"/>
          <w:sz w:val="26"/>
          <w:szCs w:val="26"/>
        </w:rPr>
        <w:tab/>
      </w:r>
      <w:r w:rsidRPr="005E58A4">
        <w:rPr>
          <w:rFonts w:ascii="Cambria" w:hAnsi="Cambria"/>
          <w:sz w:val="26"/>
          <w:szCs w:val="26"/>
        </w:rPr>
        <w:t xml:space="preserve">and my spirit rejoices in </w:t>
      </w:r>
      <w:r w:rsidRPr="005E58A4">
        <w:rPr>
          <w:rStyle w:val="Point"/>
          <w:rFonts w:ascii="Cambria" w:hAnsi="Cambria"/>
          <w:sz w:val="26"/>
          <w:szCs w:val="26"/>
        </w:rPr>
        <w:t>God</w:t>
      </w:r>
      <w:r w:rsidRPr="005E58A4">
        <w:rPr>
          <w:rFonts w:ascii="Cambria" w:hAnsi="Cambria"/>
          <w:sz w:val="26"/>
          <w:szCs w:val="26"/>
        </w:rPr>
        <w:t xml:space="preserve"> my Savior,</w:t>
      </w:r>
      <w:r w:rsidR="00802CA8" w:rsidRPr="005E58A4">
        <w:rPr>
          <w:rFonts w:ascii="Cambria" w:hAnsi="Cambria"/>
          <w:sz w:val="26"/>
          <w:szCs w:val="26"/>
        </w:rPr>
        <w:br/>
      </w:r>
      <w:r w:rsidRPr="001E21CD">
        <w:rPr>
          <w:rStyle w:val="VerseNumber"/>
          <w:rFonts w:ascii="Cambria" w:hAnsi="Cambria"/>
          <w:sz w:val="22"/>
          <w:szCs w:val="22"/>
        </w:rPr>
        <w:t>48</w:t>
      </w:r>
      <w:r w:rsidR="005E58A4" w:rsidRPr="005E58A4">
        <w:rPr>
          <w:rStyle w:val="VerseNumber"/>
          <w:rFonts w:ascii="Cambria" w:hAnsi="Cambria"/>
          <w:sz w:val="26"/>
          <w:szCs w:val="26"/>
        </w:rPr>
        <w:tab/>
      </w:r>
      <w:r w:rsidR="00F50E5A" w:rsidRPr="005E58A4">
        <w:rPr>
          <w:rFonts w:ascii="Cambria" w:hAnsi="Cambria"/>
          <w:sz w:val="26"/>
          <w:szCs w:val="26"/>
        </w:rPr>
        <w:t>f</w:t>
      </w:r>
      <w:r w:rsidRPr="005E58A4">
        <w:rPr>
          <w:rFonts w:ascii="Cambria" w:hAnsi="Cambria"/>
          <w:sz w:val="26"/>
          <w:szCs w:val="26"/>
        </w:rPr>
        <w:t xml:space="preserve">or he has looked upon his handmaid </w:t>
      </w:r>
      <w:r w:rsidRPr="005E58A4">
        <w:rPr>
          <w:rStyle w:val="Point"/>
          <w:rFonts w:ascii="Cambria" w:hAnsi="Cambria"/>
          <w:sz w:val="26"/>
          <w:szCs w:val="26"/>
        </w:rPr>
        <w:t>in</w:t>
      </w:r>
      <w:r w:rsidRPr="005E58A4">
        <w:rPr>
          <w:rFonts w:ascii="Cambria" w:hAnsi="Cambria"/>
          <w:sz w:val="26"/>
          <w:szCs w:val="26"/>
        </w:rPr>
        <w:t xml:space="preserve"> her lowliness;</w:t>
      </w:r>
      <w:r w:rsidR="00802CA8" w:rsidRPr="005E58A4">
        <w:rPr>
          <w:rFonts w:ascii="Cambria" w:hAnsi="Cambria"/>
          <w:sz w:val="26"/>
          <w:szCs w:val="26"/>
        </w:rPr>
        <w:br/>
      </w:r>
      <w:r w:rsidR="005E58A4" w:rsidRPr="005E58A4">
        <w:rPr>
          <w:rFonts w:ascii="Cambria" w:hAnsi="Cambria"/>
          <w:sz w:val="26"/>
          <w:szCs w:val="26"/>
        </w:rPr>
        <w:t xml:space="preserve">    </w:t>
      </w:r>
      <w:r w:rsidRPr="005E58A4">
        <w:rPr>
          <w:rFonts w:ascii="Cambria" w:hAnsi="Cambria"/>
          <w:sz w:val="26"/>
          <w:szCs w:val="26"/>
        </w:rPr>
        <w:t xml:space="preserve">for behold, from </w:t>
      </w:r>
      <w:r w:rsidRPr="005E58A4">
        <w:rPr>
          <w:rStyle w:val="Point"/>
          <w:rFonts w:ascii="Cambria" w:hAnsi="Cambria"/>
          <w:sz w:val="26"/>
          <w:szCs w:val="26"/>
        </w:rPr>
        <w:t>this</w:t>
      </w:r>
      <w:r w:rsidRPr="005E58A4">
        <w:rPr>
          <w:rFonts w:ascii="Cambria" w:hAnsi="Cambria"/>
          <w:sz w:val="26"/>
          <w:szCs w:val="26"/>
        </w:rPr>
        <w:t xml:space="preserve"> day forward,</w:t>
      </w:r>
      <w:r w:rsidR="00802CA8" w:rsidRPr="005E58A4">
        <w:rPr>
          <w:rFonts w:ascii="Cambria" w:hAnsi="Cambria"/>
          <w:sz w:val="26"/>
          <w:szCs w:val="26"/>
        </w:rPr>
        <w:br/>
      </w:r>
      <w:r w:rsidR="005E58A4" w:rsidRPr="005E58A4">
        <w:rPr>
          <w:rFonts w:ascii="Cambria" w:hAnsi="Cambria"/>
          <w:sz w:val="26"/>
          <w:szCs w:val="26"/>
        </w:rPr>
        <w:t xml:space="preserve">    </w:t>
      </w:r>
      <w:r w:rsidRPr="005E58A4">
        <w:rPr>
          <w:rFonts w:ascii="Cambria" w:hAnsi="Cambria"/>
          <w:sz w:val="26"/>
          <w:szCs w:val="26"/>
        </w:rPr>
        <w:t xml:space="preserve">all generations will </w:t>
      </w:r>
      <w:r w:rsidRPr="005E58A4">
        <w:rPr>
          <w:rStyle w:val="Point"/>
          <w:rFonts w:ascii="Cambria" w:hAnsi="Cambria"/>
          <w:sz w:val="26"/>
          <w:szCs w:val="26"/>
        </w:rPr>
        <w:t>call</w:t>
      </w:r>
      <w:r w:rsidRPr="005E58A4">
        <w:rPr>
          <w:rFonts w:ascii="Cambria" w:hAnsi="Cambria"/>
          <w:sz w:val="26"/>
          <w:szCs w:val="26"/>
        </w:rPr>
        <w:t xml:space="preserve"> me blessèd.</w:t>
      </w:r>
    </w:p>
    <w:p w14:paraId="0916FC46" w14:textId="54475D49" w:rsidR="00802CA8" w:rsidRPr="005E58A4" w:rsidRDefault="004E506A" w:rsidP="005E58A4">
      <w:pPr>
        <w:pStyle w:val="PsalmVersewithNumber"/>
        <w:tabs>
          <w:tab w:val="clear" w:pos="1350"/>
          <w:tab w:val="clear" w:pos="1440"/>
          <w:tab w:val="left" w:pos="270"/>
        </w:tabs>
        <w:spacing w:after="200"/>
        <w:ind w:left="0" w:firstLine="0"/>
        <w:rPr>
          <w:rFonts w:ascii="Cambria" w:hAnsi="Cambria"/>
          <w:sz w:val="26"/>
          <w:szCs w:val="26"/>
        </w:rPr>
      </w:pPr>
      <w:r w:rsidRPr="001E21CD">
        <w:rPr>
          <w:rStyle w:val="VerseNumber"/>
          <w:rFonts w:ascii="Cambria" w:hAnsi="Cambria"/>
          <w:sz w:val="22"/>
          <w:szCs w:val="22"/>
        </w:rPr>
        <w:t>49</w:t>
      </w:r>
      <w:r w:rsidR="005E58A4" w:rsidRPr="005E58A4">
        <w:rPr>
          <w:rStyle w:val="VerseNumber"/>
          <w:rFonts w:ascii="Cambria" w:hAnsi="Cambria"/>
          <w:sz w:val="26"/>
          <w:szCs w:val="26"/>
        </w:rPr>
        <w:tab/>
      </w:r>
      <w:r w:rsidRPr="005E58A4">
        <w:rPr>
          <w:rFonts w:ascii="Cambria" w:hAnsi="Cambria"/>
          <w:sz w:val="26"/>
          <w:szCs w:val="26"/>
        </w:rPr>
        <w:t xml:space="preserve">For the Almighty has done great </w:t>
      </w:r>
      <w:r w:rsidRPr="005E58A4">
        <w:rPr>
          <w:rStyle w:val="Point"/>
          <w:rFonts w:ascii="Cambria" w:hAnsi="Cambria"/>
          <w:sz w:val="26"/>
          <w:szCs w:val="26"/>
        </w:rPr>
        <w:t>things</w:t>
      </w:r>
      <w:r w:rsidRPr="005E58A4">
        <w:rPr>
          <w:rFonts w:ascii="Cambria" w:hAnsi="Cambria"/>
          <w:sz w:val="26"/>
          <w:szCs w:val="26"/>
        </w:rPr>
        <w:t xml:space="preserve"> for me,</w:t>
      </w:r>
      <w:r w:rsidR="00802CA8" w:rsidRPr="005E58A4">
        <w:rPr>
          <w:rFonts w:ascii="Cambria" w:hAnsi="Cambria"/>
          <w:sz w:val="26"/>
          <w:szCs w:val="26"/>
        </w:rPr>
        <w:br/>
      </w:r>
      <w:r w:rsidR="005E58A4" w:rsidRPr="005E58A4">
        <w:rPr>
          <w:rFonts w:ascii="Cambria" w:hAnsi="Cambria"/>
          <w:sz w:val="26"/>
          <w:szCs w:val="26"/>
        </w:rPr>
        <w:t xml:space="preserve">    </w:t>
      </w:r>
      <w:r w:rsidRPr="005E58A4">
        <w:rPr>
          <w:rFonts w:ascii="Cambria" w:hAnsi="Cambria"/>
          <w:sz w:val="26"/>
          <w:szCs w:val="26"/>
        </w:rPr>
        <w:t xml:space="preserve">and holy </w:t>
      </w:r>
      <w:r w:rsidRPr="005E58A4">
        <w:rPr>
          <w:rStyle w:val="Point"/>
          <w:rFonts w:ascii="Cambria" w:hAnsi="Cambria"/>
          <w:sz w:val="26"/>
          <w:szCs w:val="26"/>
        </w:rPr>
        <w:t>is</w:t>
      </w:r>
      <w:r w:rsidRPr="005E58A4">
        <w:rPr>
          <w:rFonts w:ascii="Cambria" w:hAnsi="Cambria"/>
          <w:sz w:val="26"/>
          <w:szCs w:val="26"/>
        </w:rPr>
        <w:t xml:space="preserve"> his name.</w:t>
      </w:r>
      <w:r w:rsidR="00802CA8" w:rsidRPr="005E58A4">
        <w:rPr>
          <w:rFonts w:ascii="Cambria" w:hAnsi="Cambria"/>
          <w:sz w:val="26"/>
          <w:szCs w:val="26"/>
        </w:rPr>
        <w:br/>
      </w:r>
      <w:r w:rsidRPr="001E21CD">
        <w:rPr>
          <w:rStyle w:val="VerseNumber"/>
          <w:rFonts w:ascii="Cambria" w:hAnsi="Cambria"/>
          <w:sz w:val="22"/>
          <w:szCs w:val="22"/>
        </w:rPr>
        <w:t>50</w:t>
      </w:r>
      <w:r w:rsidR="005E58A4" w:rsidRPr="005E58A4">
        <w:rPr>
          <w:rStyle w:val="VerseNumber"/>
          <w:rFonts w:ascii="Cambria" w:hAnsi="Cambria"/>
          <w:sz w:val="26"/>
          <w:szCs w:val="26"/>
        </w:rPr>
        <w:tab/>
      </w:r>
      <w:r w:rsidRPr="005E58A4">
        <w:rPr>
          <w:rFonts w:ascii="Cambria" w:hAnsi="Cambria"/>
          <w:sz w:val="26"/>
          <w:szCs w:val="26"/>
        </w:rPr>
        <w:t xml:space="preserve">His mercy is from </w:t>
      </w:r>
      <w:r w:rsidRPr="005E58A4">
        <w:rPr>
          <w:rStyle w:val="Point"/>
          <w:rFonts w:ascii="Cambria" w:hAnsi="Cambria"/>
          <w:sz w:val="26"/>
          <w:szCs w:val="26"/>
        </w:rPr>
        <w:t>age</w:t>
      </w:r>
      <w:r w:rsidRPr="005E58A4">
        <w:rPr>
          <w:rFonts w:ascii="Cambria" w:hAnsi="Cambria"/>
          <w:sz w:val="26"/>
          <w:szCs w:val="26"/>
        </w:rPr>
        <w:t xml:space="preserve"> to age</w:t>
      </w:r>
      <w:r w:rsidR="00802CA8" w:rsidRPr="005E58A4">
        <w:rPr>
          <w:rFonts w:ascii="Cambria" w:hAnsi="Cambria"/>
          <w:sz w:val="26"/>
          <w:szCs w:val="26"/>
        </w:rPr>
        <w:br/>
      </w:r>
      <w:r w:rsidR="005E58A4" w:rsidRPr="005E58A4">
        <w:rPr>
          <w:rFonts w:ascii="Cambria" w:hAnsi="Cambria"/>
          <w:sz w:val="26"/>
          <w:szCs w:val="26"/>
        </w:rPr>
        <w:t xml:space="preserve">    </w:t>
      </w:r>
      <w:r w:rsidRPr="005E58A4">
        <w:rPr>
          <w:rFonts w:ascii="Cambria" w:hAnsi="Cambria"/>
          <w:sz w:val="26"/>
          <w:szCs w:val="26"/>
        </w:rPr>
        <w:t xml:space="preserve">for </w:t>
      </w:r>
      <w:r w:rsidRPr="005E58A4">
        <w:rPr>
          <w:rStyle w:val="Point"/>
          <w:rFonts w:ascii="Cambria" w:hAnsi="Cambria"/>
          <w:sz w:val="26"/>
          <w:szCs w:val="26"/>
        </w:rPr>
        <w:t>those</w:t>
      </w:r>
      <w:r w:rsidRPr="005E58A4">
        <w:rPr>
          <w:rFonts w:ascii="Cambria" w:hAnsi="Cambria"/>
          <w:sz w:val="26"/>
          <w:szCs w:val="26"/>
        </w:rPr>
        <w:t xml:space="preserve"> who fear him.</w:t>
      </w:r>
    </w:p>
    <w:p w14:paraId="0938C224" w14:textId="7DCBD0A6" w:rsidR="00D35682" w:rsidRPr="005E58A4" w:rsidRDefault="004E506A" w:rsidP="005E58A4">
      <w:pPr>
        <w:pStyle w:val="PsalmVerseLast"/>
        <w:tabs>
          <w:tab w:val="left" w:pos="270"/>
        </w:tabs>
        <w:spacing w:after="200"/>
        <w:ind w:left="0" w:firstLine="0"/>
        <w:rPr>
          <w:rFonts w:ascii="Cambria" w:hAnsi="Cambria"/>
          <w:sz w:val="26"/>
          <w:szCs w:val="26"/>
        </w:rPr>
      </w:pPr>
      <w:r w:rsidRPr="001E21CD">
        <w:rPr>
          <w:rStyle w:val="VerseNumber"/>
          <w:rFonts w:ascii="Cambria" w:hAnsi="Cambria"/>
          <w:sz w:val="22"/>
          <w:szCs w:val="22"/>
        </w:rPr>
        <w:t>51</w:t>
      </w:r>
      <w:r w:rsidR="005E58A4" w:rsidRPr="005E58A4">
        <w:rPr>
          <w:rStyle w:val="VerseNumber"/>
          <w:rFonts w:ascii="Cambria" w:hAnsi="Cambria"/>
          <w:sz w:val="26"/>
          <w:szCs w:val="26"/>
        </w:rPr>
        <w:tab/>
      </w:r>
      <w:r w:rsidRPr="005E58A4">
        <w:rPr>
          <w:rFonts w:ascii="Cambria" w:hAnsi="Cambria"/>
          <w:sz w:val="26"/>
          <w:szCs w:val="26"/>
        </w:rPr>
        <w:t xml:space="preserve">He has made known the strength </w:t>
      </w:r>
      <w:r w:rsidRPr="005E58A4">
        <w:rPr>
          <w:rStyle w:val="Point"/>
          <w:rFonts w:ascii="Cambria" w:hAnsi="Cambria"/>
          <w:sz w:val="26"/>
          <w:szCs w:val="26"/>
        </w:rPr>
        <w:t>of</w:t>
      </w:r>
      <w:r w:rsidRPr="005E58A4">
        <w:rPr>
          <w:rFonts w:ascii="Cambria" w:hAnsi="Cambria"/>
          <w:sz w:val="26"/>
          <w:szCs w:val="26"/>
        </w:rPr>
        <w:t xml:space="preserve"> </w:t>
      </w:r>
      <w:r w:rsidR="008D2FF7">
        <w:rPr>
          <w:rFonts w:ascii="Cambria" w:hAnsi="Cambria"/>
          <w:sz w:val="26"/>
          <w:szCs w:val="26"/>
        </w:rPr>
        <w:t xml:space="preserve"> </w:t>
      </w:r>
      <w:r w:rsidRPr="005E58A4">
        <w:rPr>
          <w:rFonts w:ascii="Cambria" w:hAnsi="Cambria"/>
          <w:sz w:val="26"/>
          <w:szCs w:val="26"/>
        </w:rPr>
        <w:t>his arm,</w:t>
      </w:r>
      <w:r w:rsidR="00802CA8" w:rsidRPr="005E58A4">
        <w:rPr>
          <w:rFonts w:ascii="Cambria" w:hAnsi="Cambria"/>
          <w:sz w:val="26"/>
          <w:szCs w:val="26"/>
        </w:rPr>
        <w:br/>
      </w:r>
      <w:r w:rsidR="005E58A4" w:rsidRPr="005E58A4">
        <w:rPr>
          <w:rFonts w:ascii="Cambria" w:hAnsi="Cambria"/>
          <w:sz w:val="26"/>
          <w:szCs w:val="26"/>
        </w:rPr>
        <w:t xml:space="preserve">    </w:t>
      </w:r>
      <w:r w:rsidRPr="005E58A4">
        <w:rPr>
          <w:rFonts w:ascii="Cambria" w:hAnsi="Cambria"/>
          <w:sz w:val="26"/>
          <w:szCs w:val="26"/>
        </w:rPr>
        <w:t>and has scattered the proud in their con</w:t>
      </w:r>
      <w:r w:rsidRPr="005E58A4">
        <w:rPr>
          <w:rStyle w:val="PointingSpacer"/>
          <w:rFonts w:cs="Times New Roman"/>
          <w:sz w:val="26"/>
          <w:szCs w:val="26"/>
        </w:rPr>
        <w:t>‧⁠</w:t>
      </w:r>
      <w:r w:rsidRPr="005E58A4">
        <w:rPr>
          <w:rStyle w:val="Point"/>
          <w:rFonts w:ascii="Cambria" w:hAnsi="Cambria"/>
          <w:sz w:val="26"/>
          <w:szCs w:val="26"/>
        </w:rPr>
        <w:t>ceit</w:t>
      </w:r>
      <w:r w:rsidRPr="005E58A4">
        <w:rPr>
          <w:rFonts w:ascii="Cambria" w:hAnsi="Cambria"/>
          <w:sz w:val="26"/>
          <w:szCs w:val="26"/>
        </w:rPr>
        <w:t xml:space="preserve"> of heart.</w:t>
      </w:r>
      <w:r w:rsidR="00802CA8" w:rsidRPr="005E58A4">
        <w:rPr>
          <w:rFonts w:ascii="Cambria" w:hAnsi="Cambria"/>
          <w:sz w:val="26"/>
          <w:szCs w:val="26"/>
        </w:rPr>
        <w:br/>
      </w:r>
      <w:r w:rsidRPr="001E21CD">
        <w:rPr>
          <w:rStyle w:val="VerseNumber"/>
          <w:rFonts w:ascii="Cambria" w:hAnsi="Cambria"/>
          <w:sz w:val="22"/>
          <w:szCs w:val="22"/>
        </w:rPr>
        <w:t>52</w:t>
      </w:r>
      <w:r w:rsidR="005E58A4" w:rsidRPr="005E58A4">
        <w:rPr>
          <w:rStyle w:val="VerseNumber"/>
          <w:rFonts w:ascii="Cambria" w:hAnsi="Cambria"/>
          <w:sz w:val="26"/>
          <w:szCs w:val="26"/>
        </w:rPr>
        <w:tab/>
      </w:r>
      <w:r w:rsidRPr="005E58A4">
        <w:rPr>
          <w:rFonts w:ascii="Cambria" w:hAnsi="Cambria"/>
          <w:sz w:val="26"/>
          <w:szCs w:val="26"/>
        </w:rPr>
        <w:t xml:space="preserve">He has cast down the mighty </w:t>
      </w:r>
      <w:r w:rsidRPr="005E58A4">
        <w:rPr>
          <w:rStyle w:val="Point"/>
          <w:rFonts w:ascii="Cambria" w:hAnsi="Cambria"/>
          <w:sz w:val="26"/>
          <w:szCs w:val="26"/>
        </w:rPr>
        <w:t>from</w:t>
      </w:r>
      <w:r w:rsidRPr="005E58A4">
        <w:rPr>
          <w:rFonts w:ascii="Cambria" w:hAnsi="Cambria"/>
          <w:sz w:val="26"/>
          <w:szCs w:val="26"/>
        </w:rPr>
        <w:t xml:space="preserve"> their thrones</w:t>
      </w:r>
      <w:r w:rsidR="00802CA8" w:rsidRPr="005E58A4">
        <w:rPr>
          <w:rFonts w:ascii="Cambria" w:hAnsi="Cambria"/>
          <w:sz w:val="26"/>
          <w:szCs w:val="26"/>
        </w:rPr>
        <w:br/>
      </w:r>
      <w:r w:rsidR="005E58A4" w:rsidRPr="005E58A4">
        <w:rPr>
          <w:rFonts w:ascii="Cambria" w:hAnsi="Cambria"/>
          <w:sz w:val="26"/>
          <w:szCs w:val="26"/>
        </w:rPr>
        <w:t xml:space="preserve">    </w:t>
      </w:r>
      <w:r w:rsidRPr="005E58A4">
        <w:rPr>
          <w:rFonts w:ascii="Cambria" w:hAnsi="Cambria"/>
          <w:sz w:val="26"/>
          <w:szCs w:val="26"/>
        </w:rPr>
        <w:t xml:space="preserve">and has exalted those </w:t>
      </w:r>
      <w:r w:rsidRPr="005E58A4">
        <w:rPr>
          <w:rStyle w:val="Point"/>
          <w:rFonts w:ascii="Cambria" w:hAnsi="Cambria"/>
          <w:sz w:val="26"/>
          <w:szCs w:val="26"/>
        </w:rPr>
        <w:t>who</w:t>
      </w:r>
      <w:r w:rsidRPr="005E58A4">
        <w:rPr>
          <w:rFonts w:ascii="Cambria" w:hAnsi="Cambria"/>
          <w:sz w:val="26"/>
          <w:szCs w:val="26"/>
        </w:rPr>
        <w:t xml:space="preserve"> are lowly.</w:t>
      </w:r>
      <w:r w:rsidR="00D35682" w:rsidRPr="005E58A4">
        <w:rPr>
          <w:rStyle w:val="RubricText"/>
          <w:rFonts w:ascii="Cambria" w:hAnsi="Cambria"/>
          <w:sz w:val="26"/>
          <w:szCs w:val="26"/>
        </w:rPr>
        <w:t xml:space="preserve">   ——</w:t>
      </w:r>
      <w:r w:rsidR="00802CA8" w:rsidRPr="005E58A4">
        <w:rPr>
          <w:rFonts w:ascii="Cambria" w:hAnsi="Cambria"/>
          <w:sz w:val="26"/>
          <w:szCs w:val="26"/>
        </w:rPr>
        <w:br/>
      </w:r>
      <w:r w:rsidR="00D35682" w:rsidRPr="001E21CD">
        <w:rPr>
          <w:rStyle w:val="VerseNumber"/>
          <w:rFonts w:ascii="Cambria" w:hAnsi="Cambria"/>
          <w:sz w:val="22"/>
          <w:szCs w:val="22"/>
        </w:rPr>
        <w:t>53</w:t>
      </w:r>
      <w:r w:rsidR="005E58A4" w:rsidRPr="005E58A4">
        <w:rPr>
          <w:rStyle w:val="VerseNumber"/>
          <w:rFonts w:ascii="Cambria" w:hAnsi="Cambria"/>
          <w:sz w:val="26"/>
          <w:szCs w:val="26"/>
        </w:rPr>
        <w:tab/>
      </w:r>
      <w:r w:rsidR="00D35682" w:rsidRPr="005E58A4">
        <w:rPr>
          <w:rFonts w:ascii="Cambria" w:hAnsi="Cambria"/>
          <w:sz w:val="26"/>
          <w:szCs w:val="26"/>
        </w:rPr>
        <w:t xml:space="preserve">He has filled the hungry </w:t>
      </w:r>
      <w:r w:rsidR="00D35682" w:rsidRPr="005E58A4">
        <w:rPr>
          <w:rStyle w:val="Point"/>
          <w:rFonts w:ascii="Cambria" w:hAnsi="Cambria"/>
          <w:sz w:val="26"/>
          <w:szCs w:val="26"/>
        </w:rPr>
        <w:t>with</w:t>
      </w:r>
      <w:r w:rsidR="00D35682" w:rsidRPr="005E58A4">
        <w:rPr>
          <w:rFonts w:ascii="Cambria" w:hAnsi="Cambria"/>
          <w:sz w:val="26"/>
          <w:szCs w:val="26"/>
        </w:rPr>
        <w:t xml:space="preserve"> good things,</w:t>
      </w:r>
      <w:r w:rsidR="00802CA8" w:rsidRPr="005E58A4">
        <w:rPr>
          <w:rFonts w:ascii="Cambria" w:hAnsi="Cambria"/>
          <w:sz w:val="26"/>
          <w:szCs w:val="26"/>
        </w:rPr>
        <w:br/>
      </w:r>
      <w:r w:rsidR="005E58A4" w:rsidRPr="005E58A4">
        <w:rPr>
          <w:rFonts w:ascii="Cambria" w:hAnsi="Cambria"/>
          <w:sz w:val="26"/>
          <w:szCs w:val="26"/>
        </w:rPr>
        <w:t xml:space="preserve">    </w:t>
      </w:r>
      <w:r w:rsidR="00D35682" w:rsidRPr="005E58A4">
        <w:rPr>
          <w:rFonts w:ascii="Cambria" w:hAnsi="Cambria"/>
          <w:sz w:val="26"/>
          <w:szCs w:val="26"/>
        </w:rPr>
        <w:t xml:space="preserve">and has sent the rich </w:t>
      </w:r>
      <w:r w:rsidR="00D35682" w:rsidRPr="005E58A4">
        <w:rPr>
          <w:rStyle w:val="Point"/>
          <w:rFonts w:ascii="Cambria" w:hAnsi="Cambria"/>
          <w:sz w:val="26"/>
          <w:szCs w:val="26"/>
        </w:rPr>
        <w:t>a</w:t>
      </w:r>
      <w:r w:rsidR="00D35682" w:rsidRPr="005E58A4">
        <w:rPr>
          <w:rStyle w:val="PointingSpacer"/>
          <w:rFonts w:cs="Times New Roman"/>
          <w:sz w:val="26"/>
          <w:szCs w:val="26"/>
        </w:rPr>
        <w:t>‧⁠</w:t>
      </w:r>
      <w:r w:rsidR="00D35682" w:rsidRPr="005E58A4">
        <w:rPr>
          <w:rFonts w:cs="Times New Roman"/>
          <w:sz w:val="26"/>
          <w:szCs w:val="26"/>
        </w:rPr>
        <w:t>⁠</w:t>
      </w:r>
      <w:r w:rsidR="00D35682" w:rsidRPr="005E58A4">
        <w:rPr>
          <w:rFonts w:ascii="Cambria" w:hAnsi="Cambria"/>
          <w:sz w:val="26"/>
          <w:szCs w:val="26"/>
        </w:rPr>
        <w:t>way empty.</w:t>
      </w:r>
    </w:p>
    <w:p w14:paraId="619B76F9" w14:textId="0F1075C1" w:rsidR="008C54D5" w:rsidRPr="005E58A4" w:rsidRDefault="004E506A" w:rsidP="005E58A4">
      <w:pPr>
        <w:pStyle w:val="PsalmVerseLast"/>
        <w:tabs>
          <w:tab w:val="left" w:pos="270"/>
        </w:tabs>
        <w:spacing w:after="200"/>
        <w:ind w:left="0" w:firstLine="0"/>
        <w:rPr>
          <w:rStyle w:val="SpecialRubricSymbol"/>
          <w:rFonts w:ascii="Cambria" w:hAnsi="Cambria"/>
          <w:sz w:val="26"/>
          <w:szCs w:val="26"/>
        </w:rPr>
      </w:pPr>
      <w:r w:rsidRPr="001E21CD">
        <w:rPr>
          <w:rStyle w:val="VerseNumber"/>
          <w:rFonts w:ascii="Cambria" w:hAnsi="Cambria"/>
          <w:sz w:val="22"/>
          <w:szCs w:val="22"/>
        </w:rPr>
        <w:t>5</w:t>
      </w:r>
      <w:r w:rsidR="00D35682" w:rsidRPr="001E21CD">
        <w:rPr>
          <w:rStyle w:val="VerseNumber"/>
          <w:rFonts w:ascii="Cambria" w:hAnsi="Cambria"/>
          <w:sz w:val="22"/>
          <w:szCs w:val="22"/>
        </w:rPr>
        <w:t>4</w:t>
      </w:r>
      <w:r w:rsidR="005E58A4" w:rsidRPr="005E58A4">
        <w:rPr>
          <w:rStyle w:val="VerseNumber"/>
          <w:rFonts w:ascii="Cambria" w:hAnsi="Cambria"/>
          <w:sz w:val="26"/>
          <w:szCs w:val="26"/>
        </w:rPr>
        <w:tab/>
      </w:r>
      <w:r w:rsidRPr="005E58A4">
        <w:rPr>
          <w:rFonts w:ascii="Cambria" w:hAnsi="Cambria"/>
          <w:sz w:val="26"/>
          <w:szCs w:val="26"/>
        </w:rPr>
        <w:t xml:space="preserve">He has helped his </w:t>
      </w:r>
      <w:r w:rsidRPr="005E58A4">
        <w:rPr>
          <w:rStyle w:val="Point"/>
          <w:rFonts w:ascii="Cambria" w:hAnsi="Cambria"/>
          <w:sz w:val="26"/>
          <w:szCs w:val="26"/>
        </w:rPr>
        <w:t>ser</w:t>
      </w:r>
      <w:r w:rsidRPr="005E58A4">
        <w:rPr>
          <w:rStyle w:val="PointingSpacer"/>
          <w:rFonts w:cs="Times New Roman"/>
          <w:sz w:val="26"/>
          <w:szCs w:val="26"/>
        </w:rPr>
        <w:t>‧⁠</w:t>
      </w:r>
      <w:r w:rsidRPr="005E58A4">
        <w:rPr>
          <w:rFonts w:ascii="Cambria" w:hAnsi="Cambria"/>
          <w:sz w:val="26"/>
          <w:szCs w:val="26"/>
        </w:rPr>
        <w:t>vant Israel,</w:t>
      </w:r>
      <w:r w:rsidR="00802CA8" w:rsidRPr="005E58A4">
        <w:rPr>
          <w:rFonts w:ascii="Cambria" w:hAnsi="Cambria"/>
          <w:sz w:val="26"/>
          <w:szCs w:val="26"/>
        </w:rPr>
        <w:br/>
      </w:r>
      <w:r w:rsidR="005E58A4" w:rsidRPr="005E58A4">
        <w:rPr>
          <w:rFonts w:ascii="Cambria" w:hAnsi="Cambria"/>
          <w:sz w:val="26"/>
          <w:szCs w:val="26"/>
        </w:rPr>
        <w:t xml:space="preserve">    </w:t>
      </w:r>
      <w:r w:rsidRPr="005E58A4">
        <w:rPr>
          <w:rFonts w:ascii="Cambria" w:hAnsi="Cambria"/>
          <w:sz w:val="26"/>
          <w:szCs w:val="26"/>
        </w:rPr>
        <w:t xml:space="preserve">mindful </w:t>
      </w:r>
      <w:r w:rsidRPr="005E58A4">
        <w:rPr>
          <w:rStyle w:val="Point"/>
          <w:rFonts w:ascii="Cambria" w:hAnsi="Cambria"/>
          <w:sz w:val="26"/>
          <w:szCs w:val="26"/>
        </w:rPr>
        <w:t>of</w:t>
      </w:r>
      <w:r w:rsidRPr="005E58A4">
        <w:rPr>
          <w:rFonts w:ascii="Cambria" w:hAnsi="Cambria"/>
          <w:sz w:val="26"/>
          <w:szCs w:val="26"/>
        </w:rPr>
        <w:t xml:space="preserve"> </w:t>
      </w:r>
      <w:r w:rsidR="008D2FF7">
        <w:rPr>
          <w:rFonts w:ascii="Cambria" w:hAnsi="Cambria"/>
          <w:sz w:val="26"/>
          <w:szCs w:val="26"/>
        </w:rPr>
        <w:t xml:space="preserve"> </w:t>
      </w:r>
      <w:r w:rsidRPr="005E58A4">
        <w:rPr>
          <w:rFonts w:ascii="Cambria" w:hAnsi="Cambria"/>
          <w:sz w:val="26"/>
          <w:szCs w:val="26"/>
        </w:rPr>
        <w:t>his mercy,</w:t>
      </w:r>
      <w:r w:rsidR="00802CA8" w:rsidRPr="005E58A4">
        <w:rPr>
          <w:rFonts w:ascii="Cambria" w:hAnsi="Cambria"/>
          <w:sz w:val="26"/>
          <w:szCs w:val="26"/>
        </w:rPr>
        <w:br/>
      </w:r>
      <w:r w:rsidRPr="001E21CD">
        <w:rPr>
          <w:rStyle w:val="VerseNumber"/>
          <w:rFonts w:ascii="Cambria" w:hAnsi="Cambria"/>
          <w:sz w:val="22"/>
          <w:szCs w:val="22"/>
        </w:rPr>
        <w:t>55</w:t>
      </w:r>
      <w:r w:rsidR="005E58A4" w:rsidRPr="005E58A4">
        <w:rPr>
          <w:rStyle w:val="VerseNumber"/>
          <w:rFonts w:ascii="Cambria" w:hAnsi="Cambria"/>
          <w:sz w:val="26"/>
          <w:szCs w:val="26"/>
        </w:rPr>
        <w:tab/>
      </w:r>
      <w:r w:rsidR="00D35682" w:rsidRPr="005E58A4">
        <w:rPr>
          <w:rFonts w:ascii="Cambria" w:hAnsi="Cambria"/>
          <w:sz w:val="26"/>
          <w:szCs w:val="26"/>
        </w:rPr>
        <w:t>e</w:t>
      </w:r>
      <w:r w:rsidRPr="005E58A4">
        <w:rPr>
          <w:rFonts w:ascii="Cambria" w:hAnsi="Cambria"/>
          <w:sz w:val="26"/>
          <w:szCs w:val="26"/>
        </w:rPr>
        <w:t xml:space="preserve">ven as he promised </w:t>
      </w:r>
      <w:r w:rsidRPr="005E58A4">
        <w:rPr>
          <w:rStyle w:val="Point"/>
          <w:rFonts w:ascii="Cambria" w:hAnsi="Cambria"/>
          <w:sz w:val="26"/>
          <w:szCs w:val="26"/>
        </w:rPr>
        <w:t>to</w:t>
      </w:r>
      <w:r w:rsidRPr="005E58A4">
        <w:rPr>
          <w:rFonts w:ascii="Cambria" w:hAnsi="Cambria"/>
          <w:sz w:val="26"/>
          <w:szCs w:val="26"/>
        </w:rPr>
        <w:t xml:space="preserve"> our fathers,</w:t>
      </w:r>
      <w:r w:rsidR="00802CA8" w:rsidRPr="005E58A4">
        <w:rPr>
          <w:rFonts w:ascii="Cambria" w:hAnsi="Cambria"/>
          <w:sz w:val="26"/>
          <w:szCs w:val="26"/>
        </w:rPr>
        <w:br/>
      </w:r>
      <w:r w:rsidR="005E58A4" w:rsidRPr="005E58A4">
        <w:rPr>
          <w:rFonts w:ascii="Cambria" w:hAnsi="Cambria"/>
          <w:sz w:val="26"/>
          <w:szCs w:val="26"/>
        </w:rPr>
        <w:t xml:space="preserve">    </w:t>
      </w:r>
      <w:r w:rsidRPr="005E58A4">
        <w:rPr>
          <w:rFonts w:ascii="Cambria" w:hAnsi="Cambria"/>
          <w:sz w:val="26"/>
          <w:szCs w:val="26"/>
        </w:rPr>
        <w:t>to Abraham and his descend</w:t>
      </w:r>
      <w:r w:rsidRPr="005E58A4">
        <w:rPr>
          <w:rStyle w:val="PointingSpacer"/>
          <w:rFonts w:cs="Times New Roman"/>
          <w:sz w:val="26"/>
          <w:szCs w:val="26"/>
        </w:rPr>
        <w:t>‧⁠</w:t>
      </w:r>
      <w:r w:rsidRPr="005E58A4">
        <w:rPr>
          <w:rStyle w:val="Point"/>
          <w:rFonts w:ascii="Cambria" w:hAnsi="Cambria"/>
          <w:sz w:val="26"/>
          <w:szCs w:val="26"/>
        </w:rPr>
        <w:t>ants</w:t>
      </w:r>
      <w:r w:rsidRPr="005E58A4">
        <w:rPr>
          <w:rFonts w:ascii="Cambria" w:hAnsi="Cambria"/>
          <w:sz w:val="26"/>
          <w:szCs w:val="26"/>
        </w:rPr>
        <w:t xml:space="preserve"> forever.</w:t>
      </w:r>
      <w:r w:rsidRPr="005E58A4">
        <w:rPr>
          <w:rStyle w:val="RubricText"/>
          <w:rFonts w:ascii="Cambria" w:hAnsi="Cambria"/>
          <w:sz w:val="26"/>
          <w:szCs w:val="26"/>
        </w:rPr>
        <w:t>  </w:t>
      </w:r>
      <w:r w:rsidRPr="005E58A4">
        <w:rPr>
          <w:rStyle w:val="SpecialRubricSymbol"/>
          <w:rFonts w:ascii="Cambria" w:hAnsi="Cambria" w:cs="Segoe UI Symbol"/>
          <w:sz w:val="26"/>
          <w:szCs w:val="26"/>
        </w:rPr>
        <w:t>◆</w:t>
      </w:r>
    </w:p>
    <w:p w14:paraId="7E927E3B" w14:textId="058233ED" w:rsidR="003208E8" w:rsidRPr="005E58A4" w:rsidRDefault="005E58A4" w:rsidP="005E58A4">
      <w:pPr>
        <w:pStyle w:val="PsalmVerseLast"/>
        <w:tabs>
          <w:tab w:val="left" w:pos="270"/>
        </w:tabs>
        <w:spacing w:after="200"/>
        <w:ind w:left="0" w:firstLine="0"/>
        <w:rPr>
          <w:rFonts w:ascii="Cambria" w:hAnsi="Cambria"/>
          <w:sz w:val="26"/>
          <w:szCs w:val="26"/>
        </w:rPr>
      </w:pPr>
      <w:r w:rsidRPr="005E58A4">
        <w:rPr>
          <w:rFonts w:ascii="Cambria" w:hAnsi="Cambria"/>
          <w:sz w:val="26"/>
          <w:szCs w:val="26"/>
        </w:rPr>
        <w:tab/>
      </w:r>
      <w:r w:rsidR="003208E8" w:rsidRPr="005E58A4">
        <w:rPr>
          <w:rFonts w:ascii="Cambria" w:hAnsi="Cambria"/>
          <w:sz w:val="26"/>
          <w:szCs w:val="26"/>
        </w:rPr>
        <w:t xml:space="preserve">Glory to the Father, and </w:t>
      </w:r>
      <w:r w:rsidR="003208E8" w:rsidRPr="005E58A4">
        <w:rPr>
          <w:rStyle w:val="Point"/>
          <w:rFonts w:ascii="Cambria" w:hAnsi="Cambria"/>
          <w:sz w:val="26"/>
          <w:szCs w:val="26"/>
        </w:rPr>
        <w:t>to</w:t>
      </w:r>
      <w:r w:rsidR="003208E8" w:rsidRPr="005E58A4">
        <w:rPr>
          <w:rFonts w:ascii="Cambria" w:hAnsi="Cambria"/>
          <w:sz w:val="26"/>
          <w:szCs w:val="26"/>
        </w:rPr>
        <w:t xml:space="preserve"> the Son,</w:t>
      </w:r>
      <w:r w:rsidR="00802CA8" w:rsidRPr="005E58A4">
        <w:rPr>
          <w:rFonts w:ascii="Cambria" w:hAnsi="Cambria"/>
          <w:sz w:val="26"/>
          <w:szCs w:val="26"/>
        </w:rPr>
        <w:br/>
      </w:r>
      <w:r w:rsidRPr="005E58A4">
        <w:rPr>
          <w:rFonts w:ascii="Cambria" w:hAnsi="Cambria"/>
          <w:sz w:val="26"/>
          <w:szCs w:val="26"/>
        </w:rPr>
        <w:t xml:space="preserve">    </w:t>
      </w:r>
      <w:r w:rsidR="003208E8" w:rsidRPr="005E58A4">
        <w:rPr>
          <w:rFonts w:ascii="Cambria" w:hAnsi="Cambria"/>
          <w:sz w:val="26"/>
          <w:szCs w:val="26"/>
        </w:rPr>
        <w:t xml:space="preserve">and to the </w:t>
      </w:r>
      <w:r w:rsidR="003208E8" w:rsidRPr="005E58A4">
        <w:rPr>
          <w:rStyle w:val="Point"/>
          <w:rFonts w:ascii="Cambria" w:hAnsi="Cambria"/>
          <w:sz w:val="26"/>
          <w:szCs w:val="26"/>
        </w:rPr>
        <w:t>Ho</w:t>
      </w:r>
      <w:r w:rsidR="003208E8" w:rsidRPr="005E58A4">
        <w:rPr>
          <w:rFonts w:cs="Times New Roman"/>
          <w:sz w:val="26"/>
          <w:szCs w:val="26"/>
        </w:rPr>
        <w:t>‧⁠</w:t>
      </w:r>
      <w:r w:rsidR="003208E8" w:rsidRPr="005E58A4">
        <w:rPr>
          <w:rFonts w:ascii="Cambria" w:hAnsi="Cambria"/>
          <w:sz w:val="26"/>
          <w:szCs w:val="26"/>
        </w:rPr>
        <w:t>ly Spirit:</w:t>
      </w:r>
      <w:r w:rsidR="00802CA8" w:rsidRPr="005E58A4">
        <w:rPr>
          <w:rFonts w:ascii="Cambria" w:hAnsi="Cambria"/>
          <w:sz w:val="26"/>
          <w:szCs w:val="26"/>
        </w:rPr>
        <w:br/>
      </w:r>
      <w:r w:rsidRPr="005E58A4">
        <w:rPr>
          <w:rFonts w:ascii="Cambria" w:hAnsi="Cambria"/>
          <w:sz w:val="26"/>
          <w:szCs w:val="26"/>
        </w:rPr>
        <w:t xml:space="preserve">    </w:t>
      </w:r>
      <w:r w:rsidR="003208E8" w:rsidRPr="005E58A4">
        <w:rPr>
          <w:rFonts w:ascii="Cambria" w:hAnsi="Cambria"/>
          <w:sz w:val="26"/>
          <w:szCs w:val="26"/>
        </w:rPr>
        <w:t>as it was in the begin</w:t>
      </w:r>
      <w:r w:rsidR="003208E8" w:rsidRPr="005E58A4">
        <w:rPr>
          <w:rFonts w:cs="Times New Roman"/>
          <w:sz w:val="26"/>
          <w:szCs w:val="26"/>
        </w:rPr>
        <w:t>‧⁠</w:t>
      </w:r>
      <w:r w:rsidR="003208E8" w:rsidRPr="005E58A4">
        <w:rPr>
          <w:rStyle w:val="Point"/>
          <w:rFonts w:ascii="Cambria" w:hAnsi="Cambria"/>
          <w:sz w:val="26"/>
          <w:szCs w:val="26"/>
        </w:rPr>
        <w:t>ning</w:t>
      </w:r>
      <w:r w:rsidR="003208E8" w:rsidRPr="005E58A4">
        <w:rPr>
          <w:rFonts w:ascii="Cambria" w:hAnsi="Cambria"/>
          <w:sz w:val="26"/>
          <w:szCs w:val="26"/>
        </w:rPr>
        <w:t>, is now,</w:t>
      </w:r>
      <w:r w:rsidR="00802CA8" w:rsidRPr="005E58A4">
        <w:rPr>
          <w:rFonts w:ascii="Cambria" w:hAnsi="Cambria"/>
          <w:sz w:val="26"/>
          <w:szCs w:val="26"/>
        </w:rPr>
        <w:br/>
      </w:r>
      <w:r w:rsidRPr="005E58A4">
        <w:rPr>
          <w:rFonts w:ascii="Cambria" w:hAnsi="Cambria"/>
          <w:sz w:val="26"/>
          <w:szCs w:val="26"/>
        </w:rPr>
        <w:t xml:space="preserve">    </w:t>
      </w:r>
      <w:r w:rsidR="003208E8" w:rsidRPr="005E58A4">
        <w:rPr>
          <w:rFonts w:ascii="Cambria" w:hAnsi="Cambria"/>
          <w:sz w:val="26"/>
          <w:szCs w:val="26"/>
        </w:rPr>
        <w:t>and will be for ev</w:t>
      </w:r>
      <w:r w:rsidR="003208E8" w:rsidRPr="005E58A4">
        <w:rPr>
          <w:rFonts w:cs="Times New Roman"/>
          <w:sz w:val="26"/>
          <w:szCs w:val="26"/>
        </w:rPr>
        <w:t>‧⁠</w:t>
      </w:r>
      <w:r w:rsidR="003208E8" w:rsidRPr="005E58A4">
        <w:rPr>
          <w:rStyle w:val="Point"/>
          <w:rFonts w:ascii="Cambria" w:hAnsi="Cambria"/>
          <w:sz w:val="26"/>
          <w:szCs w:val="26"/>
        </w:rPr>
        <w:t>er</w:t>
      </w:r>
      <w:r w:rsidR="003208E8" w:rsidRPr="005E58A4">
        <w:rPr>
          <w:rFonts w:ascii="Cambria" w:hAnsi="Cambria"/>
          <w:sz w:val="26"/>
          <w:szCs w:val="26"/>
        </w:rPr>
        <w:t xml:space="preserve">. </w:t>
      </w:r>
      <w:r w:rsidR="008D2FF7">
        <w:rPr>
          <w:rFonts w:ascii="Cambria" w:hAnsi="Cambria"/>
          <w:sz w:val="26"/>
          <w:szCs w:val="26"/>
        </w:rPr>
        <w:t xml:space="preserve"> </w:t>
      </w:r>
      <w:r w:rsidR="003208E8" w:rsidRPr="005E58A4">
        <w:rPr>
          <w:rFonts w:ascii="Cambria" w:hAnsi="Cambria"/>
          <w:sz w:val="26"/>
          <w:szCs w:val="26"/>
        </w:rPr>
        <w:t>Amen.</w:t>
      </w:r>
    </w:p>
    <w:p w14:paraId="6669C75A" w14:textId="3F684CDE" w:rsidR="008C54D5" w:rsidRDefault="004E506A" w:rsidP="00A96D0C">
      <w:pPr>
        <w:pStyle w:val="HeadingWeek"/>
        <w:tabs>
          <w:tab w:val="left" w:pos="360"/>
        </w:tabs>
      </w:pPr>
      <w:r>
        <w:br w:type="column"/>
      </w:r>
      <w:r w:rsidR="00293FA2">
        <w:t xml:space="preserve">       </w:t>
      </w:r>
      <w:r w:rsidR="00293FA2">
        <w:rPr>
          <w:caps w:val="0"/>
        </w:rPr>
        <w:t>MORNING PRAYER</w:t>
      </w:r>
      <w:r w:rsidR="000B4749">
        <w:rPr>
          <w:caps w:val="0"/>
        </w:rPr>
        <w:t xml:space="preserve">       Canticle </w:t>
      </w:r>
      <w:r w:rsidR="008D2FF7">
        <w:rPr>
          <w:caps w:val="0"/>
        </w:rPr>
        <w:t>o</w:t>
      </w:r>
      <w:r w:rsidR="000B4749">
        <w:rPr>
          <w:caps w:val="0"/>
        </w:rPr>
        <w:t>f Zechariah</w:t>
      </w:r>
    </w:p>
    <w:p w14:paraId="0311A8F5" w14:textId="2360F8A2" w:rsidR="008C54D5" w:rsidRDefault="004E506A" w:rsidP="006E12B5">
      <w:pPr>
        <w:pStyle w:val="Tone"/>
        <w:tabs>
          <w:tab w:val="clear" w:pos="1260"/>
          <w:tab w:val="clear" w:pos="1420"/>
          <w:tab w:val="right" w:pos="1080"/>
          <w:tab w:val="left" w:pos="1170"/>
        </w:tabs>
      </w:pPr>
      <w:r>
        <w:t>Tone 11</w:t>
      </w:r>
      <w:r>
        <w:rPr>
          <w:noProof/>
        </w:rPr>
        <w:drawing>
          <wp:inline distT="0" distB="0" distL="0" distR="0" wp14:anchorId="2AC10188" wp14:editId="4C3709C3">
            <wp:extent cx="3604260" cy="436245"/>
            <wp:effectExtent l="0" t="0" r="0" b="1905"/>
            <wp:docPr id="2" name="Image3" title="To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title="Ton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43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B69A3" w14:textId="5D4538C1" w:rsidR="008C54D5" w:rsidRPr="000B4749" w:rsidRDefault="004E506A" w:rsidP="009C411A">
      <w:pPr>
        <w:pStyle w:val="HeadingSectionCanticle"/>
        <w:tabs>
          <w:tab w:val="clear" w:pos="6750"/>
          <w:tab w:val="right" w:pos="6480"/>
        </w:tabs>
        <w:rPr>
          <w:rStyle w:val="HeadingSectionCanticleTitle"/>
          <w:smallCaps w:val="0"/>
          <w:sz w:val="20"/>
          <w:szCs w:val="20"/>
        </w:rPr>
      </w:pPr>
      <w:r w:rsidRPr="008D2FF7">
        <w:rPr>
          <w:szCs w:val="22"/>
        </w:rPr>
        <w:t>Gospel Canticle</w:t>
      </w:r>
      <w:r w:rsidR="005E58A4">
        <w:rPr>
          <w:sz w:val="20"/>
          <w:szCs w:val="20"/>
        </w:rPr>
        <w:tab/>
      </w:r>
      <w:r w:rsidRPr="000B4749">
        <w:rPr>
          <w:rStyle w:val="HeadingSectionCanticleTitle"/>
          <w:smallCaps w:val="0"/>
          <w:sz w:val="20"/>
          <w:szCs w:val="20"/>
        </w:rPr>
        <w:t>Luke 1: 68–79</w:t>
      </w:r>
    </w:p>
    <w:p w14:paraId="5FC9B379" w14:textId="77777777" w:rsidR="006E12B5" w:rsidRPr="00293FA2" w:rsidRDefault="006E12B5" w:rsidP="00802CA8">
      <w:pPr>
        <w:pStyle w:val="PsalmVersewithNumber"/>
        <w:tabs>
          <w:tab w:val="clear" w:pos="1350"/>
          <w:tab w:val="clear" w:pos="1440"/>
        </w:tabs>
        <w:ind w:left="0" w:firstLine="0"/>
        <w:rPr>
          <w:sz w:val="20"/>
          <w:szCs w:val="20"/>
        </w:rPr>
      </w:pPr>
    </w:p>
    <w:p w14:paraId="7913CA18" w14:textId="45E4027E" w:rsidR="008C54D5" w:rsidRPr="00156B9C" w:rsidRDefault="004E506A" w:rsidP="00537E8D">
      <w:pPr>
        <w:pStyle w:val="PsalmVerseLast"/>
        <w:tabs>
          <w:tab w:val="left" w:pos="270"/>
        </w:tabs>
        <w:spacing w:after="200"/>
        <w:ind w:left="0" w:firstLine="0"/>
        <w:rPr>
          <w:rFonts w:ascii="Cambria" w:hAnsi="Cambria"/>
          <w:sz w:val="26"/>
          <w:szCs w:val="26"/>
        </w:rPr>
      </w:pPr>
      <w:r w:rsidRPr="001E21CD">
        <w:rPr>
          <w:rStyle w:val="VerseNumber"/>
          <w:rFonts w:ascii="Cambria" w:hAnsi="Cambria"/>
          <w:sz w:val="22"/>
          <w:szCs w:val="22"/>
        </w:rPr>
        <w:t>68</w:t>
      </w:r>
      <w:r w:rsidR="00537E8D">
        <w:rPr>
          <w:rStyle w:val="VerseNumber"/>
          <w:rFonts w:ascii="Cambria" w:hAnsi="Cambria"/>
          <w:sz w:val="26"/>
          <w:szCs w:val="26"/>
        </w:rPr>
        <w:tab/>
      </w:r>
      <w:r w:rsidRPr="00156B9C">
        <w:rPr>
          <w:rFonts w:ascii="Cambria" w:hAnsi="Cambria"/>
          <w:sz w:val="26"/>
          <w:szCs w:val="26"/>
        </w:rPr>
        <w:t xml:space="preserve">Blessed be the Lord </w:t>
      </w:r>
      <w:r w:rsidRPr="00156B9C">
        <w:rPr>
          <w:rStyle w:val="Point"/>
          <w:rFonts w:ascii="Cambria" w:hAnsi="Cambria"/>
          <w:sz w:val="26"/>
          <w:szCs w:val="26"/>
        </w:rPr>
        <w:t>God</w:t>
      </w:r>
      <w:r w:rsidRPr="00156B9C">
        <w:rPr>
          <w:rFonts w:ascii="Cambria" w:hAnsi="Cambria"/>
          <w:sz w:val="26"/>
          <w:szCs w:val="26"/>
        </w:rPr>
        <w:t xml:space="preserve"> of Israel: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 xml:space="preserve">for he has visited his people </w:t>
      </w:r>
      <w:r w:rsidRPr="00156B9C">
        <w:rPr>
          <w:rStyle w:val="Point"/>
          <w:rFonts w:ascii="Cambria" w:hAnsi="Cambria"/>
          <w:sz w:val="26"/>
          <w:szCs w:val="26"/>
        </w:rPr>
        <w:t>and</w:t>
      </w:r>
      <w:r w:rsidRPr="00156B9C">
        <w:rPr>
          <w:rFonts w:ascii="Cambria" w:hAnsi="Cambria"/>
          <w:sz w:val="26"/>
          <w:szCs w:val="26"/>
        </w:rPr>
        <w:t xml:space="preserve"> redeemed them;</w:t>
      </w:r>
      <w:r w:rsidR="00802CA8" w:rsidRPr="00156B9C">
        <w:rPr>
          <w:rFonts w:ascii="Cambria" w:hAnsi="Cambria"/>
          <w:sz w:val="26"/>
          <w:szCs w:val="26"/>
        </w:rPr>
        <w:br/>
      </w:r>
      <w:r w:rsidRPr="001E21CD">
        <w:rPr>
          <w:rStyle w:val="VerseNumber"/>
          <w:rFonts w:ascii="Cambria" w:hAnsi="Cambria"/>
          <w:sz w:val="22"/>
          <w:szCs w:val="22"/>
        </w:rPr>
        <w:t>69</w:t>
      </w:r>
      <w:r w:rsidR="00537E8D">
        <w:rPr>
          <w:rStyle w:val="VerseNumber"/>
          <w:rFonts w:ascii="Cambria" w:hAnsi="Cambria"/>
          <w:sz w:val="26"/>
          <w:szCs w:val="26"/>
        </w:rPr>
        <w:tab/>
      </w:r>
      <w:r w:rsidR="00464D3E" w:rsidRPr="00156B9C">
        <w:rPr>
          <w:rFonts w:ascii="Cambria" w:hAnsi="Cambria"/>
          <w:sz w:val="26"/>
          <w:szCs w:val="26"/>
        </w:rPr>
        <w:t>h</w:t>
      </w:r>
      <w:r w:rsidRPr="00156B9C">
        <w:rPr>
          <w:rFonts w:ascii="Cambria" w:hAnsi="Cambria"/>
          <w:sz w:val="26"/>
          <w:szCs w:val="26"/>
        </w:rPr>
        <w:t xml:space="preserve">e has raised up for us a horn </w:t>
      </w:r>
      <w:r w:rsidRPr="00156B9C">
        <w:rPr>
          <w:rStyle w:val="Point"/>
          <w:rFonts w:ascii="Cambria" w:hAnsi="Cambria"/>
          <w:sz w:val="26"/>
          <w:szCs w:val="26"/>
        </w:rPr>
        <w:t>of</w:t>
      </w:r>
      <w:r w:rsidRPr="00156B9C">
        <w:rPr>
          <w:rFonts w:ascii="Cambria" w:hAnsi="Cambria"/>
          <w:sz w:val="26"/>
          <w:szCs w:val="26"/>
        </w:rPr>
        <w:t xml:space="preserve"> salvation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>in the House of Da</w:t>
      </w:r>
      <w:r w:rsidRPr="00156B9C">
        <w:rPr>
          <w:rStyle w:val="PointingSpacer"/>
          <w:rFonts w:cs="Times New Roman"/>
          <w:sz w:val="26"/>
          <w:szCs w:val="26"/>
        </w:rPr>
        <w:t>‧⁠</w:t>
      </w:r>
      <w:r w:rsidRPr="00156B9C">
        <w:rPr>
          <w:rStyle w:val="Point"/>
          <w:rFonts w:ascii="Cambria" w:hAnsi="Cambria"/>
          <w:sz w:val="26"/>
          <w:szCs w:val="26"/>
        </w:rPr>
        <w:t>vid</w:t>
      </w:r>
      <w:r w:rsidRPr="00156B9C">
        <w:rPr>
          <w:rFonts w:ascii="Cambria" w:hAnsi="Cambria"/>
          <w:sz w:val="26"/>
          <w:szCs w:val="26"/>
        </w:rPr>
        <w:t xml:space="preserve"> his servant,</w:t>
      </w:r>
      <w:r w:rsidRPr="00156B9C">
        <w:rPr>
          <w:rStyle w:val="RubricText"/>
          <w:rFonts w:ascii="Cambria" w:hAnsi="Cambria"/>
          <w:sz w:val="26"/>
          <w:szCs w:val="26"/>
        </w:rPr>
        <w:t>  ——</w:t>
      </w:r>
      <w:r w:rsidR="00802CA8" w:rsidRPr="00156B9C">
        <w:rPr>
          <w:rFonts w:ascii="Cambria" w:hAnsi="Cambria"/>
          <w:sz w:val="26"/>
          <w:szCs w:val="26"/>
        </w:rPr>
        <w:br/>
      </w:r>
      <w:r w:rsidRPr="001E21CD">
        <w:rPr>
          <w:rStyle w:val="VerseNumber"/>
          <w:rFonts w:ascii="Cambria" w:hAnsi="Cambria"/>
          <w:sz w:val="22"/>
          <w:szCs w:val="22"/>
        </w:rPr>
        <w:t>70</w:t>
      </w:r>
      <w:r w:rsidR="00537E8D">
        <w:rPr>
          <w:rStyle w:val="VerseNumber"/>
          <w:rFonts w:ascii="Cambria" w:hAnsi="Cambria"/>
          <w:sz w:val="26"/>
          <w:szCs w:val="26"/>
        </w:rPr>
        <w:tab/>
      </w:r>
      <w:r w:rsidR="00464D3E" w:rsidRPr="00156B9C">
        <w:rPr>
          <w:rFonts w:ascii="Cambria" w:hAnsi="Cambria"/>
          <w:sz w:val="26"/>
          <w:szCs w:val="26"/>
        </w:rPr>
        <w:t>a</w:t>
      </w:r>
      <w:r w:rsidRPr="00156B9C">
        <w:rPr>
          <w:rFonts w:ascii="Cambria" w:hAnsi="Cambria"/>
          <w:sz w:val="26"/>
          <w:szCs w:val="26"/>
        </w:rPr>
        <w:t xml:space="preserve">s he spoke through the mouth </w:t>
      </w:r>
      <w:r w:rsidRPr="00156B9C">
        <w:rPr>
          <w:rStyle w:val="Point"/>
          <w:rFonts w:ascii="Cambria" w:hAnsi="Cambria"/>
          <w:sz w:val="26"/>
          <w:szCs w:val="26"/>
        </w:rPr>
        <w:t>of</w:t>
      </w:r>
      <w:r w:rsidRPr="00156B9C">
        <w:rPr>
          <w:rFonts w:ascii="Cambria" w:hAnsi="Cambria"/>
          <w:sz w:val="26"/>
          <w:szCs w:val="26"/>
        </w:rPr>
        <w:t xml:space="preserve"> his holy ones,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 xml:space="preserve">his prophets from </w:t>
      </w:r>
      <w:r w:rsidRPr="00156B9C">
        <w:rPr>
          <w:rStyle w:val="Point"/>
          <w:rFonts w:ascii="Cambria" w:hAnsi="Cambria"/>
          <w:sz w:val="26"/>
          <w:szCs w:val="26"/>
        </w:rPr>
        <w:t>a</w:t>
      </w:r>
      <w:r w:rsidRPr="00156B9C">
        <w:rPr>
          <w:rStyle w:val="PointingSpacer"/>
          <w:rFonts w:cs="Times New Roman"/>
          <w:sz w:val="26"/>
          <w:szCs w:val="26"/>
        </w:rPr>
        <w:t>‧⁠</w:t>
      </w:r>
      <w:r w:rsidRPr="00156B9C">
        <w:rPr>
          <w:rFonts w:ascii="Cambria" w:hAnsi="Cambria"/>
          <w:sz w:val="26"/>
          <w:szCs w:val="26"/>
        </w:rPr>
        <w:t>ges past:</w:t>
      </w:r>
    </w:p>
    <w:p w14:paraId="1A9AD9B4" w14:textId="4B5E170C" w:rsidR="008C54D5" w:rsidRPr="00156B9C" w:rsidRDefault="004E506A" w:rsidP="00537E8D">
      <w:pPr>
        <w:pStyle w:val="PsalmVersewithNumberLast"/>
        <w:tabs>
          <w:tab w:val="clear" w:pos="1350"/>
          <w:tab w:val="clear" w:pos="1440"/>
          <w:tab w:val="left" w:pos="270"/>
        </w:tabs>
        <w:spacing w:after="200"/>
        <w:ind w:left="0" w:firstLine="0"/>
        <w:rPr>
          <w:rFonts w:ascii="Cambria" w:hAnsi="Cambria"/>
          <w:sz w:val="26"/>
          <w:szCs w:val="26"/>
        </w:rPr>
      </w:pPr>
      <w:r w:rsidRPr="001E21CD">
        <w:rPr>
          <w:rStyle w:val="VerseNumber"/>
          <w:rFonts w:ascii="Cambria" w:hAnsi="Cambria"/>
          <w:sz w:val="22"/>
          <w:szCs w:val="22"/>
        </w:rPr>
        <w:t>71</w:t>
      </w:r>
      <w:r w:rsidR="00537E8D">
        <w:rPr>
          <w:rStyle w:val="VerseNumber"/>
          <w:rFonts w:ascii="Cambria" w:hAnsi="Cambria"/>
          <w:sz w:val="26"/>
          <w:szCs w:val="26"/>
        </w:rPr>
        <w:tab/>
      </w:r>
      <w:r w:rsidRPr="00156B9C">
        <w:rPr>
          <w:rFonts w:ascii="Cambria" w:hAnsi="Cambria"/>
          <w:sz w:val="26"/>
          <w:szCs w:val="26"/>
        </w:rPr>
        <w:t xml:space="preserve">To grant salvation </w:t>
      </w:r>
      <w:r w:rsidRPr="00156B9C">
        <w:rPr>
          <w:rStyle w:val="Point"/>
          <w:rFonts w:ascii="Cambria" w:hAnsi="Cambria"/>
          <w:sz w:val="26"/>
          <w:szCs w:val="26"/>
        </w:rPr>
        <w:t>from</w:t>
      </w:r>
      <w:r w:rsidRPr="00156B9C">
        <w:rPr>
          <w:rFonts w:ascii="Cambria" w:hAnsi="Cambria"/>
          <w:sz w:val="26"/>
          <w:szCs w:val="26"/>
        </w:rPr>
        <w:t xml:space="preserve"> our foes,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 xml:space="preserve">and from the hand of </w:t>
      </w:r>
      <w:r w:rsidRPr="00156B9C">
        <w:rPr>
          <w:rStyle w:val="Point"/>
          <w:rFonts w:ascii="Cambria" w:hAnsi="Cambria"/>
          <w:sz w:val="26"/>
          <w:szCs w:val="26"/>
        </w:rPr>
        <w:t>all</w:t>
      </w:r>
      <w:r w:rsidRPr="00156B9C">
        <w:rPr>
          <w:rFonts w:ascii="Cambria" w:hAnsi="Cambria"/>
          <w:sz w:val="26"/>
          <w:szCs w:val="26"/>
        </w:rPr>
        <w:t xml:space="preserve"> who hate us,</w:t>
      </w:r>
      <w:r w:rsidR="00802CA8" w:rsidRPr="00156B9C">
        <w:rPr>
          <w:rFonts w:ascii="Cambria" w:hAnsi="Cambria"/>
          <w:sz w:val="26"/>
          <w:szCs w:val="26"/>
        </w:rPr>
        <w:br/>
      </w:r>
      <w:r w:rsidRPr="001E21CD">
        <w:rPr>
          <w:rStyle w:val="VerseNumber"/>
          <w:sz w:val="22"/>
          <w:szCs w:val="22"/>
        </w:rPr>
        <w:t>72</w:t>
      </w:r>
      <w:r w:rsidR="00537E8D">
        <w:rPr>
          <w:rStyle w:val="VerseNumber"/>
          <w:rFonts w:ascii="Cambria" w:hAnsi="Cambria"/>
          <w:sz w:val="26"/>
          <w:szCs w:val="26"/>
        </w:rPr>
        <w:tab/>
      </w:r>
      <w:r w:rsidR="00C10121" w:rsidRPr="00156B9C">
        <w:rPr>
          <w:rFonts w:ascii="Cambria" w:hAnsi="Cambria"/>
          <w:sz w:val="26"/>
          <w:szCs w:val="26"/>
        </w:rPr>
        <w:t>s</w:t>
      </w:r>
      <w:r w:rsidRPr="00156B9C">
        <w:rPr>
          <w:rFonts w:ascii="Cambria" w:hAnsi="Cambria"/>
          <w:sz w:val="26"/>
          <w:szCs w:val="26"/>
        </w:rPr>
        <w:t>howing mercy to our fathers</w:t>
      </w:r>
      <w:r w:rsidR="009550B4" w:rsidRPr="00156B9C">
        <w:rPr>
          <w:rFonts w:ascii="Cambria" w:hAnsi="Cambria"/>
          <w:sz w:val="26"/>
          <w:szCs w:val="26"/>
        </w:rPr>
        <w:t>,</w:t>
      </w:r>
      <w:r w:rsidR="009550B4" w:rsidRPr="00156B9C">
        <w:rPr>
          <w:rStyle w:val="RubricText"/>
          <w:rFonts w:ascii="Cambria" w:hAnsi="Cambria"/>
          <w:sz w:val="26"/>
          <w:szCs w:val="26"/>
        </w:rPr>
        <w:t>  </w:t>
      </w:r>
      <w:r w:rsidR="009550B4" w:rsidRPr="001E21CD">
        <w:rPr>
          <w:rStyle w:val="RubricText"/>
          <w:rFonts w:ascii="Cambria" w:hAnsi="Cambria"/>
          <w:b/>
          <w:bCs/>
          <w:sz w:val="26"/>
          <w:szCs w:val="26"/>
        </w:rPr>
        <w:t>†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 xml:space="preserve">remembering his </w:t>
      </w:r>
      <w:r w:rsidRPr="00156B9C">
        <w:rPr>
          <w:rStyle w:val="Point"/>
          <w:rFonts w:ascii="Cambria" w:hAnsi="Cambria"/>
          <w:sz w:val="26"/>
          <w:szCs w:val="26"/>
        </w:rPr>
        <w:t>ho</w:t>
      </w:r>
      <w:r w:rsidRPr="00156B9C">
        <w:rPr>
          <w:rStyle w:val="PointingSpacer"/>
          <w:rFonts w:cs="Times New Roman"/>
          <w:sz w:val="26"/>
          <w:szCs w:val="26"/>
        </w:rPr>
        <w:t>‧⁠</w:t>
      </w:r>
      <w:r w:rsidRPr="00156B9C">
        <w:rPr>
          <w:rFonts w:ascii="Cambria" w:hAnsi="Cambria"/>
          <w:sz w:val="26"/>
          <w:szCs w:val="26"/>
        </w:rPr>
        <w:t>ly covenant;</w:t>
      </w:r>
      <w:r w:rsidR="00802CA8" w:rsidRPr="00156B9C">
        <w:rPr>
          <w:rFonts w:ascii="Cambria" w:hAnsi="Cambria"/>
          <w:sz w:val="26"/>
          <w:szCs w:val="26"/>
        </w:rPr>
        <w:br/>
      </w:r>
      <w:r w:rsidRPr="001E21CD">
        <w:rPr>
          <w:rStyle w:val="VerseNumber"/>
          <w:rFonts w:ascii="Cambria" w:hAnsi="Cambria"/>
          <w:sz w:val="22"/>
          <w:szCs w:val="22"/>
        </w:rPr>
        <w:t>73</w:t>
      </w:r>
      <w:r w:rsidR="00537E8D">
        <w:rPr>
          <w:rStyle w:val="VerseNumber"/>
          <w:rFonts w:ascii="Cambria" w:hAnsi="Cambria"/>
          <w:sz w:val="26"/>
          <w:szCs w:val="26"/>
        </w:rPr>
        <w:tab/>
      </w:r>
      <w:r w:rsidR="00C10121" w:rsidRPr="00156B9C">
        <w:rPr>
          <w:rFonts w:ascii="Cambria" w:hAnsi="Cambria"/>
          <w:sz w:val="26"/>
          <w:szCs w:val="26"/>
        </w:rPr>
        <w:t>t</w:t>
      </w:r>
      <w:r w:rsidRPr="00156B9C">
        <w:rPr>
          <w:rFonts w:ascii="Cambria" w:hAnsi="Cambria"/>
          <w:sz w:val="26"/>
          <w:szCs w:val="26"/>
        </w:rPr>
        <w:t>he oath he swore to Abra</w:t>
      </w:r>
      <w:r w:rsidR="00297F49" w:rsidRPr="00156B9C">
        <w:rPr>
          <w:rStyle w:val="PointingSpacer"/>
          <w:rFonts w:cs="Times New Roman"/>
          <w:sz w:val="26"/>
          <w:szCs w:val="26"/>
        </w:rPr>
        <w:t>‧</w:t>
      </w:r>
      <w:r w:rsidRPr="00156B9C">
        <w:rPr>
          <w:rStyle w:val="Point"/>
          <w:rFonts w:ascii="Cambria" w:hAnsi="Cambria"/>
          <w:sz w:val="26"/>
          <w:szCs w:val="26"/>
        </w:rPr>
        <w:t>ham</w:t>
      </w:r>
      <w:r w:rsidRPr="00156B9C">
        <w:rPr>
          <w:rFonts w:ascii="Cambria" w:hAnsi="Cambria"/>
          <w:sz w:val="26"/>
          <w:szCs w:val="26"/>
        </w:rPr>
        <w:t xml:space="preserve"> our father</w:t>
      </w:r>
      <w:r w:rsidR="00297F49" w:rsidRPr="00156B9C">
        <w:rPr>
          <w:rFonts w:ascii="Cambria" w:hAnsi="Cambria"/>
          <w:sz w:val="26"/>
          <w:szCs w:val="26"/>
        </w:rPr>
        <w:t>;</w:t>
      </w:r>
    </w:p>
    <w:p w14:paraId="2D03A9A8" w14:textId="291C1EE6" w:rsidR="008C54D5" w:rsidRPr="00156B9C" w:rsidRDefault="004E506A" w:rsidP="00537E8D">
      <w:pPr>
        <w:pStyle w:val="PsalmVerseLast"/>
        <w:tabs>
          <w:tab w:val="left" w:pos="270"/>
        </w:tabs>
        <w:spacing w:after="200"/>
        <w:ind w:left="0" w:firstLine="0"/>
        <w:rPr>
          <w:rFonts w:ascii="Cambria" w:hAnsi="Cambria"/>
          <w:sz w:val="26"/>
          <w:szCs w:val="26"/>
        </w:rPr>
      </w:pPr>
      <w:r w:rsidRPr="001E21CD">
        <w:rPr>
          <w:rStyle w:val="VerseNumber"/>
          <w:rFonts w:ascii="Cambria" w:hAnsi="Cambria"/>
          <w:sz w:val="22"/>
          <w:szCs w:val="22"/>
        </w:rPr>
        <w:t>74</w:t>
      </w:r>
      <w:r w:rsidR="00537E8D">
        <w:rPr>
          <w:rStyle w:val="VerseNumber"/>
          <w:rFonts w:ascii="Cambria" w:hAnsi="Cambria"/>
          <w:sz w:val="26"/>
          <w:szCs w:val="26"/>
        </w:rPr>
        <w:tab/>
      </w:r>
      <w:r w:rsidR="00244F06" w:rsidRPr="00156B9C">
        <w:rPr>
          <w:rFonts w:ascii="Cambria" w:hAnsi="Cambria"/>
          <w:sz w:val="26"/>
          <w:szCs w:val="26"/>
        </w:rPr>
        <w:t>T</w:t>
      </w:r>
      <w:r w:rsidRPr="00156B9C">
        <w:rPr>
          <w:rFonts w:ascii="Cambria" w:hAnsi="Cambria"/>
          <w:sz w:val="26"/>
          <w:szCs w:val="26"/>
        </w:rPr>
        <w:t xml:space="preserve">o grant that freed from the hand </w:t>
      </w:r>
      <w:r w:rsidRPr="00156B9C">
        <w:rPr>
          <w:rStyle w:val="Point"/>
          <w:rFonts w:ascii="Cambria" w:hAnsi="Cambria"/>
          <w:sz w:val="26"/>
          <w:szCs w:val="26"/>
        </w:rPr>
        <w:t>of</w:t>
      </w:r>
      <w:r w:rsidRPr="00156B9C">
        <w:rPr>
          <w:rFonts w:ascii="Cambria" w:hAnsi="Cambria"/>
          <w:sz w:val="26"/>
          <w:szCs w:val="26"/>
        </w:rPr>
        <w:t xml:space="preserve"> our foes,</w:t>
      </w:r>
      <w:r w:rsidR="00802CA8" w:rsidRPr="00156B9C">
        <w:rPr>
          <w:rFonts w:ascii="Cambria" w:hAnsi="Cambria"/>
          <w:sz w:val="26"/>
          <w:szCs w:val="26"/>
        </w:rPr>
        <w:br/>
      </w:r>
      <w:r w:rsidR="00BA1F50" w:rsidRPr="001E21CD">
        <w:rPr>
          <w:rStyle w:val="VerseNumber"/>
          <w:rFonts w:ascii="Cambria" w:hAnsi="Cambria"/>
          <w:sz w:val="22"/>
          <w:szCs w:val="22"/>
        </w:rPr>
        <w:t>75</w:t>
      </w:r>
      <w:r w:rsidR="00537E8D">
        <w:rPr>
          <w:rStyle w:val="VerseNumber"/>
          <w:rFonts w:ascii="Cambria" w:hAnsi="Cambria"/>
          <w:sz w:val="26"/>
          <w:szCs w:val="26"/>
        </w:rPr>
        <w:tab/>
      </w:r>
      <w:r w:rsidR="00244F06" w:rsidRPr="00156B9C">
        <w:rPr>
          <w:rFonts w:ascii="Cambria" w:hAnsi="Cambria"/>
          <w:sz w:val="26"/>
          <w:szCs w:val="26"/>
        </w:rPr>
        <w:t>w</w:t>
      </w:r>
      <w:r w:rsidRPr="00156B9C">
        <w:rPr>
          <w:rFonts w:ascii="Cambria" w:hAnsi="Cambria"/>
          <w:sz w:val="26"/>
          <w:szCs w:val="26"/>
        </w:rPr>
        <w:t xml:space="preserve">e may serve him </w:t>
      </w:r>
      <w:r w:rsidRPr="00156B9C">
        <w:rPr>
          <w:rStyle w:val="Point"/>
          <w:rFonts w:ascii="Cambria" w:hAnsi="Cambria"/>
          <w:sz w:val="26"/>
          <w:szCs w:val="26"/>
        </w:rPr>
        <w:t>with</w:t>
      </w:r>
      <w:r w:rsidRPr="00156B9C">
        <w:rPr>
          <w:rStyle w:val="PointingSpacer"/>
          <w:rFonts w:cs="Times New Roman"/>
          <w:sz w:val="26"/>
          <w:szCs w:val="26"/>
        </w:rPr>
        <w:t>‧⁠</w:t>
      </w:r>
      <w:r w:rsidRPr="00156B9C">
        <w:rPr>
          <w:rFonts w:ascii="Cambria" w:hAnsi="Cambria"/>
          <w:sz w:val="26"/>
          <w:szCs w:val="26"/>
        </w:rPr>
        <w:t>out fear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>in holi</w:t>
      </w:r>
      <w:bookmarkStart w:id="0" w:name="__DdeLink__97597_507175814"/>
      <w:r w:rsidRPr="00156B9C">
        <w:rPr>
          <w:rStyle w:val="PointingSpacer"/>
          <w:rFonts w:cs="Times New Roman"/>
          <w:sz w:val="26"/>
          <w:szCs w:val="26"/>
        </w:rPr>
        <w:t>‧⁠</w:t>
      </w:r>
      <w:bookmarkEnd w:id="0"/>
      <w:r w:rsidRPr="00156B9C">
        <w:rPr>
          <w:rStyle w:val="Point"/>
          <w:rFonts w:ascii="Cambria" w:hAnsi="Cambria"/>
          <w:sz w:val="26"/>
          <w:szCs w:val="26"/>
        </w:rPr>
        <w:t>ness</w:t>
      </w:r>
      <w:r w:rsidRPr="00156B9C">
        <w:rPr>
          <w:rFonts w:ascii="Cambria" w:hAnsi="Cambria"/>
          <w:sz w:val="26"/>
          <w:szCs w:val="26"/>
        </w:rPr>
        <w:t xml:space="preserve"> and righteousness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 xml:space="preserve">all the days </w:t>
      </w:r>
      <w:r w:rsidRPr="00156B9C">
        <w:rPr>
          <w:rStyle w:val="Point"/>
          <w:rFonts w:ascii="Cambria" w:hAnsi="Cambria"/>
          <w:sz w:val="26"/>
          <w:szCs w:val="26"/>
        </w:rPr>
        <w:t>of</w:t>
      </w:r>
      <w:r w:rsidRPr="00156B9C">
        <w:rPr>
          <w:rFonts w:ascii="Cambria" w:hAnsi="Cambria"/>
          <w:sz w:val="26"/>
          <w:szCs w:val="26"/>
        </w:rPr>
        <w:t xml:space="preserve"> our life.</w:t>
      </w:r>
    </w:p>
    <w:p w14:paraId="74E862D9" w14:textId="51F864E9" w:rsidR="008C54D5" w:rsidRPr="00156B9C" w:rsidRDefault="004E506A" w:rsidP="00537E8D">
      <w:pPr>
        <w:pStyle w:val="PsalmVerseLast"/>
        <w:tabs>
          <w:tab w:val="left" w:pos="270"/>
        </w:tabs>
        <w:spacing w:after="200"/>
        <w:ind w:left="0" w:firstLine="0"/>
        <w:rPr>
          <w:rFonts w:ascii="Cambria" w:hAnsi="Cambria"/>
          <w:sz w:val="26"/>
          <w:szCs w:val="26"/>
        </w:rPr>
      </w:pPr>
      <w:r w:rsidRPr="001E21CD">
        <w:rPr>
          <w:rStyle w:val="VerseNumber"/>
          <w:rFonts w:ascii="Cambria" w:hAnsi="Cambria"/>
          <w:sz w:val="22"/>
          <w:szCs w:val="22"/>
        </w:rPr>
        <w:t>76</w:t>
      </w:r>
      <w:r w:rsidR="00537E8D">
        <w:rPr>
          <w:rStyle w:val="VerseNumber"/>
          <w:rFonts w:ascii="Cambria" w:hAnsi="Cambria"/>
          <w:sz w:val="26"/>
          <w:szCs w:val="26"/>
        </w:rPr>
        <w:tab/>
      </w:r>
      <w:r w:rsidRPr="00156B9C">
        <w:rPr>
          <w:rFonts w:ascii="Cambria" w:hAnsi="Cambria"/>
          <w:sz w:val="26"/>
          <w:szCs w:val="26"/>
        </w:rPr>
        <w:t>And you, little child,</w:t>
      </w:r>
      <w:r w:rsidR="00570027" w:rsidRPr="00156B9C">
        <w:rPr>
          <w:rFonts w:ascii="Cambria" w:hAnsi="Cambria"/>
          <w:sz w:val="26"/>
          <w:szCs w:val="26"/>
        </w:rPr>
        <w:t xml:space="preserve"> </w:t>
      </w:r>
      <w:r w:rsidRPr="00156B9C">
        <w:rPr>
          <w:rStyle w:val="Point"/>
          <w:rFonts w:ascii="Cambria" w:hAnsi="Cambria"/>
          <w:sz w:val="26"/>
          <w:szCs w:val="26"/>
        </w:rPr>
        <w:t>will</w:t>
      </w:r>
      <w:r w:rsidRPr="00156B9C">
        <w:rPr>
          <w:rFonts w:ascii="Cambria" w:hAnsi="Cambria"/>
          <w:sz w:val="26"/>
          <w:szCs w:val="26"/>
        </w:rPr>
        <w:t xml:space="preserve"> be called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 xml:space="preserve">the Prophet of the </w:t>
      </w:r>
      <w:r w:rsidRPr="00156B9C">
        <w:rPr>
          <w:rStyle w:val="PointDouble"/>
          <w:rFonts w:ascii="Cambria" w:hAnsi="Cambria"/>
          <w:sz w:val="26"/>
          <w:szCs w:val="26"/>
        </w:rPr>
        <w:t>Most</w:t>
      </w:r>
      <w:r w:rsidRPr="00156B9C">
        <w:rPr>
          <w:rFonts w:ascii="Cambria" w:hAnsi="Cambria"/>
          <w:sz w:val="26"/>
          <w:szCs w:val="26"/>
        </w:rPr>
        <w:t xml:space="preserve"> High,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="00E71404" w:rsidRPr="00156B9C">
        <w:rPr>
          <w:rFonts w:ascii="Cambria" w:hAnsi="Cambria"/>
          <w:sz w:val="26"/>
          <w:szCs w:val="26"/>
        </w:rPr>
        <w:t>f</w:t>
      </w:r>
      <w:r w:rsidRPr="00156B9C">
        <w:rPr>
          <w:rFonts w:ascii="Cambria" w:hAnsi="Cambria"/>
          <w:sz w:val="26"/>
          <w:szCs w:val="26"/>
        </w:rPr>
        <w:t>or you will go be</w:t>
      </w:r>
      <w:r w:rsidRPr="00156B9C">
        <w:rPr>
          <w:rStyle w:val="PointingSpacer"/>
          <w:rFonts w:cs="Times New Roman"/>
          <w:sz w:val="26"/>
          <w:szCs w:val="26"/>
        </w:rPr>
        <w:t>‧⁠</w:t>
      </w:r>
      <w:r w:rsidRPr="00156B9C">
        <w:rPr>
          <w:rStyle w:val="Point"/>
          <w:rFonts w:ascii="Cambria" w:hAnsi="Cambria"/>
          <w:sz w:val="26"/>
          <w:szCs w:val="26"/>
        </w:rPr>
        <w:t>fore</w:t>
      </w:r>
      <w:r w:rsidRPr="00156B9C">
        <w:rPr>
          <w:rFonts w:ascii="Cambria" w:hAnsi="Cambria"/>
          <w:sz w:val="26"/>
          <w:szCs w:val="26"/>
        </w:rPr>
        <w:t xml:space="preserve"> the Lord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>to make read</w:t>
      </w:r>
      <w:r w:rsidRPr="00156B9C">
        <w:rPr>
          <w:rStyle w:val="PointingSpacer"/>
          <w:rFonts w:cs="Times New Roman"/>
          <w:sz w:val="26"/>
          <w:szCs w:val="26"/>
        </w:rPr>
        <w:t>‧⁠</w:t>
      </w:r>
      <w:r w:rsidRPr="00156B9C">
        <w:rPr>
          <w:rStyle w:val="Point"/>
          <w:rFonts w:ascii="Cambria" w:hAnsi="Cambria"/>
          <w:sz w:val="26"/>
          <w:szCs w:val="26"/>
        </w:rPr>
        <w:t>y</w:t>
      </w:r>
      <w:r w:rsidRPr="00156B9C">
        <w:rPr>
          <w:rFonts w:ascii="Cambria" w:hAnsi="Cambria"/>
          <w:sz w:val="26"/>
          <w:szCs w:val="26"/>
        </w:rPr>
        <w:t xml:space="preserve"> </w:t>
      </w:r>
      <w:r w:rsidR="00D82011">
        <w:rPr>
          <w:rFonts w:ascii="Cambria" w:hAnsi="Cambria"/>
          <w:sz w:val="26"/>
          <w:szCs w:val="26"/>
        </w:rPr>
        <w:t xml:space="preserve"> </w:t>
      </w:r>
      <w:r w:rsidRPr="00156B9C">
        <w:rPr>
          <w:rFonts w:ascii="Cambria" w:hAnsi="Cambria"/>
          <w:sz w:val="26"/>
          <w:szCs w:val="26"/>
        </w:rPr>
        <w:t>his ways:</w:t>
      </w:r>
      <w:r w:rsidR="00570027" w:rsidRPr="00156B9C">
        <w:rPr>
          <w:rStyle w:val="RubricText"/>
          <w:rFonts w:ascii="Cambria" w:hAnsi="Cambria"/>
          <w:sz w:val="26"/>
          <w:szCs w:val="26"/>
        </w:rPr>
        <w:t>  ——</w:t>
      </w:r>
      <w:r w:rsidR="00802CA8" w:rsidRPr="00156B9C">
        <w:rPr>
          <w:rFonts w:ascii="Cambria" w:hAnsi="Cambria"/>
          <w:sz w:val="26"/>
          <w:szCs w:val="26"/>
        </w:rPr>
        <w:br/>
      </w:r>
      <w:r w:rsidRPr="001E21CD">
        <w:rPr>
          <w:rStyle w:val="VerseNumber"/>
          <w:rFonts w:ascii="Cambria" w:hAnsi="Cambria"/>
          <w:sz w:val="22"/>
          <w:szCs w:val="22"/>
        </w:rPr>
        <w:t>77</w:t>
      </w:r>
      <w:r w:rsidR="00537E8D">
        <w:rPr>
          <w:rStyle w:val="VerseNumber"/>
          <w:rFonts w:ascii="Cambria" w:hAnsi="Cambria"/>
          <w:sz w:val="26"/>
          <w:szCs w:val="26"/>
        </w:rPr>
        <w:tab/>
      </w:r>
      <w:r w:rsidR="00E71404" w:rsidRPr="00156B9C">
        <w:rPr>
          <w:rFonts w:ascii="Cambria" w:hAnsi="Cambria"/>
          <w:sz w:val="26"/>
          <w:szCs w:val="26"/>
        </w:rPr>
        <w:t>t</w:t>
      </w:r>
      <w:r w:rsidRPr="00156B9C">
        <w:rPr>
          <w:rFonts w:ascii="Cambria" w:hAnsi="Cambria"/>
          <w:sz w:val="26"/>
          <w:szCs w:val="26"/>
        </w:rPr>
        <w:t xml:space="preserve">o grant knowledge of salvation </w:t>
      </w:r>
      <w:r w:rsidRPr="00156B9C">
        <w:rPr>
          <w:rStyle w:val="Point"/>
          <w:rFonts w:ascii="Cambria" w:hAnsi="Cambria"/>
          <w:sz w:val="26"/>
          <w:szCs w:val="26"/>
        </w:rPr>
        <w:t>to</w:t>
      </w:r>
      <w:r w:rsidRPr="00156B9C">
        <w:rPr>
          <w:rFonts w:ascii="Cambria" w:hAnsi="Cambria"/>
          <w:sz w:val="26"/>
          <w:szCs w:val="26"/>
        </w:rPr>
        <w:t xml:space="preserve"> his people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 xml:space="preserve">by the forgiveness </w:t>
      </w:r>
      <w:r w:rsidRPr="00156B9C">
        <w:rPr>
          <w:rStyle w:val="Point"/>
          <w:rFonts w:ascii="Cambria" w:hAnsi="Cambria"/>
          <w:sz w:val="26"/>
          <w:szCs w:val="26"/>
        </w:rPr>
        <w:t>of</w:t>
      </w:r>
      <w:r w:rsidRPr="00156B9C">
        <w:rPr>
          <w:rFonts w:ascii="Cambria" w:hAnsi="Cambria"/>
          <w:sz w:val="26"/>
          <w:szCs w:val="26"/>
        </w:rPr>
        <w:t xml:space="preserve"> their sins;</w:t>
      </w:r>
    </w:p>
    <w:p w14:paraId="2BEEBD1F" w14:textId="3B869F74" w:rsidR="003208E8" w:rsidRPr="00156B9C" w:rsidRDefault="004E506A" w:rsidP="009C411A">
      <w:pPr>
        <w:pStyle w:val="PsalmVerseLast"/>
        <w:tabs>
          <w:tab w:val="left" w:pos="270"/>
        </w:tabs>
        <w:spacing w:after="200"/>
        <w:ind w:left="0" w:right="360" w:firstLine="0"/>
        <w:rPr>
          <w:rStyle w:val="SpecialRubricSymbol"/>
          <w:rFonts w:ascii="Cambria" w:hAnsi="Cambria"/>
          <w:sz w:val="26"/>
          <w:szCs w:val="26"/>
        </w:rPr>
      </w:pPr>
      <w:r w:rsidRPr="001E21CD">
        <w:rPr>
          <w:rStyle w:val="VerseNumber"/>
          <w:rFonts w:ascii="Cambria" w:hAnsi="Cambria"/>
          <w:sz w:val="22"/>
          <w:szCs w:val="22"/>
        </w:rPr>
        <w:t>78</w:t>
      </w:r>
      <w:r w:rsidR="00537E8D">
        <w:rPr>
          <w:rStyle w:val="VerseNumber"/>
          <w:rFonts w:ascii="Cambria" w:hAnsi="Cambria"/>
          <w:sz w:val="26"/>
          <w:szCs w:val="26"/>
        </w:rPr>
        <w:tab/>
      </w:r>
      <w:r w:rsidRPr="00156B9C">
        <w:rPr>
          <w:rFonts w:ascii="Cambria" w:hAnsi="Cambria"/>
          <w:sz w:val="26"/>
          <w:szCs w:val="26"/>
        </w:rPr>
        <w:t xml:space="preserve">Through the tender mercy </w:t>
      </w:r>
      <w:r w:rsidRPr="00156B9C">
        <w:rPr>
          <w:rStyle w:val="Point"/>
          <w:rFonts w:ascii="Cambria" w:hAnsi="Cambria"/>
          <w:sz w:val="26"/>
          <w:szCs w:val="26"/>
        </w:rPr>
        <w:t>of</w:t>
      </w:r>
      <w:r w:rsidRPr="00156B9C">
        <w:rPr>
          <w:rFonts w:ascii="Cambria" w:hAnsi="Cambria"/>
          <w:sz w:val="26"/>
          <w:szCs w:val="26"/>
        </w:rPr>
        <w:t xml:space="preserve"> our God,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 xml:space="preserve">the Dawn from on high will </w:t>
      </w:r>
      <w:r w:rsidRPr="00156B9C">
        <w:rPr>
          <w:rStyle w:val="Point"/>
          <w:rFonts w:ascii="Cambria" w:hAnsi="Cambria"/>
          <w:sz w:val="26"/>
          <w:szCs w:val="26"/>
        </w:rPr>
        <w:t>vis</w:t>
      </w:r>
      <w:r w:rsidRPr="00156B9C">
        <w:rPr>
          <w:rStyle w:val="PointingSpacer"/>
          <w:rFonts w:cs="Times New Roman"/>
          <w:sz w:val="26"/>
          <w:szCs w:val="26"/>
        </w:rPr>
        <w:t>‧</w:t>
      </w:r>
      <w:r w:rsidR="003B5746">
        <w:rPr>
          <w:rStyle w:val="PointingSpacer"/>
          <w:rFonts w:cs="Times New Roman"/>
          <w:sz w:val="26"/>
          <w:szCs w:val="26"/>
        </w:rPr>
        <w:t>it</w:t>
      </w:r>
      <w:r w:rsidRPr="00156B9C">
        <w:rPr>
          <w:rFonts w:ascii="Cambria" w:hAnsi="Cambria"/>
          <w:sz w:val="26"/>
          <w:szCs w:val="26"/>
        </w:rPr>
        <w:t xml:space="preserve"> us,</w:t>
      </w:r>
      <w:r w:rsidR="00802CA8" w:rsidRPr="00156B9C">
        <w:rPr>
          <w:rFonts w:ascii="Cambria" w:hAnsi="Cambria"/>
          <w:sz w:val="26"/>
          <w:szCs w:val="26"/>
        </w:rPr>
        <w:br/>
      </w:r>
      <w:r w:rsidRPr="001E21CD">
        <w:rPr>
          <w:rStyle w:val="VerseNumber"/>
          <w:rFonts w:ascii="Cambria" w:hAnsi="Cambria"/>
          <w:sz w:val="22"/>
          <w:szCs w:val="22"/>
        </w:rPr>
        <w:t>79</w:t>
      </w:r>
      <w:r w:rsidR="00537E8D">
        <w:rPr>
          <w:rStyle w:val="VerseNumber"/>
          <w:rFonts w:ascii="Cambria" w:hAnsi="Cambria"/>
          <w:sz w:val="26"/>
          <w:szCs w:val="26"/>
        </w:rPr>
        <w:tab/>
      </w:r>
      <w:r w:rsidR="00BF24A5" w:rsidRPr="00156B9C">
        <w:rPr>
          <w:rFonts w:ascii="Cambria" w:hAnsi="Cambria"/>
          <w:sz w:val="26"/>
          <w:szCs w:val="26"/>
        </w:rPr>
        <w:t>t</w:t>
      </w:r>
      <w:r w:rsidRPr="00156B9C">
        <w:rPr>
          <w:rFonts w:ascii="Cambria" w:hAnsi="Cambria"/>
          <w:sz w:val="26"/>
          <w:szCs w:val="26"/>
        </w:rPr>
        <w:t>o shine on those who sit in darkness</w:t>
      </w:r>
      <w:r w:rsidR="00BF24A5" w:rsidRPr="00156B9C">
        <w:rPr>
          <w:rFonts w:ascii="Cambria" w:hAnsi="Cambria"/>
          <w:sz w:val="26"/>
          <w:szCs w:val="26"/>
        </w:rPr>
        <w:t>,</w:t>
      </w:r>
      <w:r w:rsidR="00BF24A5" w:rsidRPr="00156B9C">
        <w:rPr>
          <w:rStyle w:val="RubricText"/>
          <w:rFonts w:ascii="Cambria" w:hAnsi="Cambria"/>
          <w:sz w:val="26"/>
          <w:szCs w:val="26"/>
        </w:rPr>
        <w:t>  </w:t>
      </w:r>
      <w:r w:rsidR="00BF24A5" w:rsidRPr="001E21CD">
        <w:rPr>
          <w:rStyle w:val="RubricText"/>
          <w:rFonts w:ascii="Cambria" w:hAnsi="Cambria"/>
          <w:b/>
          <w:bCs/>
          <w:sz w:val="26"/>
          <w:szCs w:val="26"/>
        </w:rPr>
        <w:t>†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>and those in the sha</w:t>
      </w:r>
      <w:r w:rsidRPr="00156B9C">
        <w:rPr>
          <w:rStyle w:val="PointingSpacer"/>
          <w:rFonts w:cs="Times New Roman"/>
          <w:sz w:val="26"/>
          <w:szCs w:val="26"/>
        </w:rPr>
        <w:t>‧⁠</w:t>
      </w:r>
      <w:r w:rsidRPr="00156B9C">
        <w:rPr>
          <w:rStyle w:val="Point"/>
          <w:rFonts w:ascii="Cambria" w:hAnsi="Cambria"/>
          <w:sz w:val="26"/>
          <w:szCs w:val="26"/>
        </w:rPr>
        <w:t>dow</w:t>
      </w:r>
      <w:r w:rsidRPr="00156B9C">
        <w:rPr>
          <w:rFonts w:ascii="Cambria" w:hAnsi="Cambria"/>
          <w:sz w:val="26"/>
          <w:szCs w:val="26"/>
        </w:rPr>
        <w:t xml:space="preserve"> of death;</w:t>
      </w:r>
      <w:r w:rsidR="00802CA8" w:rsidRPr="00156B9C">
        <w:rPr>
          <w:rFonts w:ascii="Cambria" w:hAnsi="Cambria"/>
          <w:sz w:val="26"/>
          <w:szCs w:val="26"/>
        </w:rPr>
        <w:br/>
      </w:r>
      <w:r w:rsidR="00537E8D" w:rsidRPr="00537E8D">
        <w:rPr>
          <w:rFonts w:ascii="Cambria" w:hAnsi="Cambria"/>
          <w:sz w:val="26"/>
          <w:szCs w:val="26"/>
        </w:rPr>
        <w:t xml:space="preserve">    </w:t>
      </w:r>
      <w:r w:rsidRPr="00156B9C">
        <w:rPr>
          <w:rFonts w:ascii="Cambria" w:hAnsi="Cambria"/>
          <w:sz w:val="26"/>
          <w:szCs w:val="26"/>
        </w:rPr>
        <w:t xml:space="preserve">to guide our feet into the </w:t>
      </w:r>
      <w:r w:rsidRPr="00156B9C">
        <w:rPr>
          <w:rStyle w:val="Point"/>
          <w:rFonts w:ascii="Cambria" w:hAnsi="Cambria"/>
          <w:sz w:val="26"/>
          <w:szCs w:val="26"/>
        </w:rPr>
        <w:t>way</w:t>
      </w:r>
      <w:r w:rsidRPr="00156B9C">
        <w:rPr>
          <w:rFonts w:ascii="Cambria" w:hAnsi="Cambria"/>
          <w:sz w:val="26"/>
          <w:szCs w:val="26"/>
        </w:rPr>
        <w:t xml:space="preserve"> of peace.</w:t>
      </w:r>
      <w:r w:rsidRPr="00156B9C">
        <w:rPr>
          <w:rStyle w:val="RubricText"/>
          <w:rFonts w:ascii="Cambria" w:hAnsi="Cambria"/>
          <w:sz w:val="26"/>
          <w:szCs w:val="26"/>
        </w:rPr>
        <w:t>  </w:t>
      </w:r>
      <w:r w:rsidRPr="00156B9C">
        <w:rPr>
          <w:rStyle w:val="SpecialRubricSymbol"/>
          <w:rFonts w:ascii="Cambria" w:hAnsi="Cambria" w:cs="Segoe UI Symbol"/>
          <w:sz w:val="26"/>
          <w:szCs w:val="26"/>
        </w:rPr>
        <w:t>◆</w:t>
      </w:r>
      <w:r w:rsidR="003208E8" w:rsidRPr="00156B9C">
        <w:rPr>
          <w:rStyle w:val="SpecialRubricSymbol"/>
          <w:rFonts w:ascii="Cambria" w:hAnsi="Cambria"/>
          <w:sz w:val="26"/>
          <w:szCs w:val="26"/>
        </w:rPr>
        <w:t xml:space="preserve"> </w:t>
      </w:r>
    </w:p>
    <w:sectPr w:rsidR="003208E8" w:rsidRPr="00156B9C" w:rsidSect="009C4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360" w:bottom="720" w:left="720" w:header="0" w:footer="360" w:gutter="0"/>
      <w:cols w:num="2"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6B587" w14:textId="77777777" w:rsidR="00457B7C" w:rsidRDefault="00457B7C">
      <w:r>
        <w:separator/>
      </w:r>
    </w:p>
  </w:endnote>
  <w:endnote w:type="continuationSeparator" w:id="0">
    <w:p w14:paraId="50F164CD" w14:textId="77777777" w:rsidR="00457B7C" w:rsidRDefault="004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7B7F" w14:textId="79384984" w:rsidR="008C54D5" w:rsidRPr="00B33838" w:rsidRDefault="00B33838" w:rsidP="00B33838">
    <w:pPr>
      <w:pStyle w:val="Footer"/>
    </w:pPr>
    <w:r>
      <w:t>2020-02-25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2032E" w14:textId="0D90D36F" w:rsidR="003A514D" w:rsidRPr="00293FA2" w:rsidRDefault="003A514D" w:rsidP="00293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813C" w14:textId="77777777" w:rsidR="00293FA2" w:rsidRDefault="00293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4A955" w14:textId="77777777" w:rsidR="00457B7C" w:rsidRDefault="00457B7C">
      <w:r>
        <w:separator/>
      </w:r>
    </w:p>
  </w:footnote>
  <w:footnote w:type="continuationSeparator" w:id="0">
    <w:p w14:paraId="26B3B28E" w14:textId="77777777" w:rsidR="00457B7C" w:rsidRDefault="004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87388" w14:textId="77777777" w:rsidR="00293FA2" w:rsidRDefault="00293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E1BC" w14:textId="77777777" w:rsidR="00293FA2" w:rsidRPr="00293FA2" w:rsidRDefault="00293FA2" w:rsidP="00293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C12E5" w14:textId="77777777" w:rsidR="00293FA2" w:rsidRDefault="00293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F731C"/>
    <w:multiLevelType w:val="multilevel"/>
    <w:tmpl w:val="8968C4F2"/>
    <w:lvl w:ilvl="0">
      <w:start w:val="1"/>
      <w:numFmt w:val="none"/>
      <w:pStyle w:val="HeadingPar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Week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Day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Hour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5"/>
    <w:rsid w:val="000B4749"/>
    <w:rsid w:val="000F49C7"/>
    <w:rsid w:val="00156B9C"/>
    <w:rsid w:val="001E21CD"/>
    <w:rsid w:val="00244F06"/>
    <w:rsid w:val="00265BAF"/>
    <w:rsid w:val="00293FA2"/>
    <w:rsid w:val="00297F49"/>
    <w:rsid w:val="002B3B86"/>
    <w:rsid w:val="003208E8"/>
    <w:rsid w:val="00341270"/>
    <w:rsid w:val="003A514D"/>
    <w:rsid w:val="003B5746"/>
    <w:rsid w:val="00400798"/>
    <w:rsid w:val="004544C2"/>
    <w:rsid w:val="00457B7C"/>
    <w:rsid w:val="00460151"/>
    <w:rsid w:val="00464D3E"/>
    <w:rsid w:val="004C6FE7"/>
    <w:rsid w:val="004D4982"/>
    <w:rsid w:val="004E506A"/>
    <w:rsid w:val="00537E8D"/>
    <w:rsid w:val="00570027"/>
    <w:rsid w:val="00584561"/>
    <w:rsid w:val="005E58A4"/>
    <w:rsid w:val="006E12B5"/>
    <w:rsid w:val="00794F3A"/>
    <w:rsid w:val="00802CA8"/>
    <w:rsid w:val="00836AC6"/>
    <w:rsid w:val="008C54D5"/>
    <w:rsid w:val="008D2FF7"/>
    <w:rsid w:val="00954486"/>
    <w:rsid w:val="009550B4"/>
    <w:rsid w:val="009C411A"/>
    <w:rsid w:val="009F0347"/>
    <w:rsid w:val="00B02B4F"/>
    <w:rsid w:val="00B33838"/>
    <w:rsid w:val="00BA1F50"/>
    <w:rsid w:val="00BB05EB"/>
    <w:rsid w:val="00BF24A5"/>
    <w:rsid w:val="00C10121"/>
    <w:rsid w:val="00CE545E"/>
    <w:rsid w:val="00D35682"/>
    <w:rsid w:val="00D378C2"/>
    <w:rsid w:val="00D42BF2"/>
    <w:rsid w:val="00D82011"/>
    <w:rsid w:val="00DB5D3F"/>
    <w:rsid w:val="00DF506E"/>
    <w:rsid w:val="00E11450"/>
    <w:rsid w:val="00E71404"/>
    <w:rsid w:val="00F268BD"/>
    <w:rsid w:val="00F50E5A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689D"/>
  <w15:docId w15:val="{CD1972C5-C7DF-C64D-A54C-633CF196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ahoma" w:hAnsi="Times New Roman" w:cs="Tahoma"/>
        <w:kern w:val="2"/>
        <w:sz w:val="22"/>
        <w:szCs w:val="24"/>
        <w:lang w:val="en-US" w:eastAsia="en-US" w:bidi="en-US"/>
      </w:rPr>
    </w:rPrDefault>
    <w:pPrDefault>
      <w:pPr>
        <w:overflowPunct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BodyText"/>
    <w:uiPriority w:val="9"/>
    <w:semiHidden/>
    <w:unhideWhenUsed/>
    <w:qFormat/>
    <w:pPr>
      <w:outlineLvl w:val="2"/>
    </w:pPr>
    <w:rPr>
      <w:b/>
    </w:rPr>
  </w:style>
  <w:style w:type="paragraph" w:styleId="Heading5">
    <w:name w:val="heading 5"/>
    <w:basedOn w:val="Heading"/>
    <w:next w:val="BodyText"/>
    <w:uiPriority w:val="9"/>
    <w:semiHidden/>
    <w:unhideWhenUsed/>
    <w:qFormat/>
    <w:pPr>
      <w:outlineLvl w:val="4"/>
    </w:pPr>
    <w:rPr>
      <w:b/>
      <w:sz w:val="19"/>
    </w:rPr>
  </w:style>
  <w:style w:type="paragraph" w:styleId="Heading6">
    <w:name w:val="heading 6"/>
    <w:basedOn w:val="Heading"/>
    <w:next w:val="BodyText"/>
    <w:uiPriority w:val="9"/>
    <w:semiHidden/>
    <w:unhideWhenUsed/>
    <w:qFormat/>
    <w:pPr>
      <w:outlineLvl w:val="5"/>
    </w:pPr>
    <w:rPr>
      <w:b/>
      <w:sz w:val="17"/>
    </w:rPr>
  </w:style>
  <w:style w:type="paragraph" w:styleId="Heading7">
    <w:name w:val="heading 7"/>
    <w:basedOn w:val="Heading"/>
    <w:next w:val="BodyText"/>
    <w:qFormat/>
    <w:pPr>
      <w:outlineLvl w:val="6"/>
    </w:pPr>
    <w:rPr>
      <w:b/>
      <w:sz w:val="17"/>
    </w:rPr>
  </w:style>
  <w:style w:type="paragraph" w:styleId="Heading8">
    <w:name w:val="heading 8"/>
    <w:basedOn w:val="Heading"/>
    <w:next w:val="BodyText"/>
    <w:qFormat/>
    <w:pPr>
      <w:outlineLvl w:val="7"/>
    </w:pPr>
    <w:rPr>
      <w:b/>
      <w:sz w:val="17"/>
    </w:rPr>
  </w:style>
  <w:style w:type="paragraph" w:styleId="Heading9">
    <w:name w:val="heading 9"/>
    <w:basedOn w:val="Heading"/>
    <w:next w:val="BodyText"/>
    <w:qFormat/>
    <w:pPr>
      <w:outlineLvl w:val="8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cation">
    <w:name w:val="Vocation"/>
    <w:qFormat/>
    <w:rPr>
      <w:caps w:val="0"/>
      <w:smallCaps w:val="0"/>
    </w:rPr>
  </w:style>
  <w:style w:type="character" w:customStyle="1" w:styleId="HeadingSectionCanticleTitle">
    <w:name w:val="Heading Section Canticle Title"/>
    <w:qFormat/>
    <w:rPr>
      <w:caps w:val="0"/>
      <w:smallCaps w:val="0"/>
    </w:rPr>
  </w:style>
  <w:style w:type="character" w:customStyle="1" w:styleId="AntiphonLabel">
    <w:name w:val="Antiphon Label"/>
    <w:qFormat/>
    <w:rPr>
      <w:color w:val="800000"/>
    </w:rPr>
  </w:style>
  <w:style w:type="character" w:customStyle="1" w:styleId="AntiphonSeasonLabel">
    <w:name w:val="Antiphon Season Label"/>
    <w:basedOn w:val="AntiphonLabel"/>
    <w:qFormat/>
    <w:rPr>
      <w:color w:val="800000"/>
    </w:rPr>
  </w:style>
  <w:style w:type="character" w:customStyle="1" w:styleId="VerseNumber">
    <w:name w:val="Verse Number"/>
    <w:qFormat/>
    <w:rsid w:val="006E12B5"/>
    <w:rPr>
      <w:color w:val="800000"/>
      <w:sz w:val="16"/>
      <w:vertAlign w:val="superscript"/>
    </w:rPr>
  </w:style>
  <w:style w:type="character" w:customStyle="1" w:styleId="DivineName">
    <w:name w:val="Divine Name"/>
    <w:qFormat/>
    <w:rPr>
      <w:smallCaps/>
    </w:rPr>
  </w:style>
  <w:style w:type="character" w:customStyle="1" w:styleId="Point">
    <w:name w:val="Point"/>
    <w:qFormat/>
    <w:rPr>
      <w:b/>
      <w:i/>
    </w:rPr>
  </w:style>
  <w:style w:type="character" w:customStyle="1" w:styleId="PointDouble">
    <w:name w:val="Point Double"/>
    <w:qFormat/>
    <w:rPr>
      <w:b/>
      <w:i/>
      <w:u w:val="single"/>
    </w:rPr>
  </w:style>
  <w:style w:type="character" w:customStyle="1" w:styleId="PointSeason">
    <w:name w:val="Point Season"/>
    <w:basedOn w:val="Point"/>
    <w:qFormat/>
    <w:rPr>
      <w:b/>
      <w:i/>
    </w:rPr>
  </w:style>
  <w:style w:type="character" w:customStyle="1" w:styleId="PointDoubleSeason">
    <w:name w:val="Point Double Season"/>
    <w:basedOn w:val="PointSeason"/>
    <w:qFormat/>
    <w:rPr>
      <w:b/>
      <w:i/>
      <w:u w:val="single"/>
    </w:rPr>
  </w:style>
  <w:style w:type="character" w:customStyle="1" w:styleId="Non-RubricTextinRubric">
    <w:name w:val="Non-Rubric Text in Rubric"/>
    <w:qFormat/>
    <w:rPr>
      <w:i w:val="0"/>
      <w:color w:val="000000"/>
    </w:rPr>
  </w:style>
  <w:style w:type="character" w:customStyle="1" w:styleId="PsalmSentenceCitation">
    <w:name w:val="Psalm Sentence Citation"/>
    <w:qFormat/>
    <w:rPr>
      <w:i w:val="0"/>
    </w:rPr>
  </w:style>
  <w:style w:type="character" w:customStyle="1" w:styleId="RubricText">
    <w:name w:val="Rubric Text"/>
    <w:qFormat/>
    <w:rPr>
      <w:b w:val="0"/>
      <w:color w:val="800000"/>
    </w:rPr>
  </w:style>
  <w:style w:type="character" w:customStyle="1" w:styleId="PointingSpacer">
    <w:name w:val="Pointing Spacer"/>
    <w:qFormat/>
    <w:rPr>
      <w:sz w:val="14"/>
    </w:rPr>
  </w:style>
  <w:style w:type="character" w:styleId="Emphasis">
    <w:name w:val="Emphasis"/>
    <w:qFormat/>
    <w:rPr>
      <w:i/>
    </w:rPr>
  </w:style>
  <w:style w:type="character" w:customStyle="1" w:styleId="SpecialRubricSymbol">
    <w:name w:val="Special Rubric Symbol"/>
    <w:basedOn w:val="RubricText"/>
    <w:qFormat/>
    <w:rPr>
      <w:rFonts w:ascii="Zapf Dingbats" w:hAnsi="Zapf Dingbats"/>
      <w:b w:val="0"/>
      <w:color w:val="800000"/>
      <w:sz w:val="14"/>
    </w:rPr>
  </w:style>
  <w:style w:type="paragraph" w:styleId="BodyText">
    <w:name w:val="Body Text"/>
    <w:basedOn w:val="Normal"/>
    <w:pPr>
      <w:spacing w:after="110"/>
    </w:pPr>
  </w:style>
  <w:style w:type="paragraph" w:styleId="CommentText">
    <w:name w:val="annotation text"/>
    <w:basedOn w:val="BodyText"/>
    <w:pPr>
      <w:spacing w:after="0"/>
      <w:ind w:left="2268"/>
    </w:pPr>
  </w:style>
  <w:style w:type="paragraph" w:customStyle="1" w:styleId="Heading">
    <w:name w:val="Heading"/>
    <w:basedOn w:val="Normal"/>
    <w:next w:val="BodyText"/>
    <w:qFormat/>
    <w:pPr>
      <w:keepNext/>
      <w:keepLines/>
      <w:spacing w:before="220" w:after="110"/>
      <w:ind w:right="360"/>
    </w:pPr>
  </w:style>
  <w:style w:type="paragraph" w:styleId="List">
    <w:name w:val="List"/>
    <w:basedOn w:val="BodyText"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3195"/>
        <w:tab w:val="right" w:pos="6750"/>
      </w:tabs>
    </w:pPr>
  </w:style>
  <w:style w:type="paragraph" w:customStyle="1" w:styleId="HeaderLeft">
    <w:name w:val="Header Left"/>
    <w:basedOn w:val="Header"/>
    <w:qFormat/>
  </w:style>
  <w:style w:type="paragraph" w:styleId="Footer">
    <w:name w:val="footer"/>
    <w:basedOn w:val="Normal"/>
    <w:rsid w:val="00B33838"/>
    <w:pPr>
      <w:suppressLineNumbers/>
      <w:ind w:left="7920"/>
      <w:jc w:val="right"/>
    </w:pPr>
    <w:rPr>
      <w:sz w:val="14"/>
    </w:rPr>
  </w:style>
  <w:style w:type="paragraph" w:customStyle="1" w:styleId="FooterLeft">
    <w:name w:val="Footer Left"/>
    <w:basedOn w:val="Footer"/>
    <w:qFormat/>
  </w:style>
  <w:style w:type="paragraph" w:styleId="Caption">
    <w:name w:val="caption"/>
    <w:basedOn w:val="Normal"/>
    <w:qFormat/>
    <w:pPr>
      <w:suppressLineNumbers/>
      <w:spacing w:before="110" w:after="110"/>
    </w:pPr>
    <w:rPr>
      <w:i/>
    </w:rPr>
  </w:style>
  <w:style w:type="paragraph" w:customStyle="1" w:styleId="FrameContents">
    <w:name w:val="Frame Contents"/>
    <w:basedOn w:val="BodyText"/>
    <w:qFormat/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ingWeek">
    <w:name w:val="Heading Week"/>
    <w:basedOn w:val="Heading"/>
    <w:qFormat/>
    <w:pPr>
      <w:numPr>
        <w:ilvl w:val="1"/>
        <w:numId w:val="1"/>
      </w:numPr>
      <w:spacing w:before="0" w:after="0"/>
      <w:ind w:left="360"/>
      <w:jc w:val="center"/>
      <w:outlineLvl w:val="1"/>
    </w:pPr>
    <w:rPr>
      <w:b/>
      <w:caps/>
      <w:color w:val="800000"/>
    </w:rPr>
  </w:style>
  <w:style w:type="paragraph" w:customStyle="1" w:styleId="HeadingWeekPageBreak">
    <w:name w:val="Heading Week Page Break"/>
    <w:basedOn w:val="HeadingWeek"/>
    <w:qFormat/>
    <w:pPr>
      <w:pageBreakBefore/>
      <w:numPr>
        <w:ilvl w:val="0"/>
        <w:numId w:val="0"/>
      </w:numPr>
      <w:ind w:left="360"/>
    </w:pPr>
  </w:style>
  <w:style w:type="paragraph" w:customStyle="1" w:styleId="HeadingDay">
    <w:name w:val="Heading Day"/>
    <w:basedOn w:val="Heading"/>
    <w:qFormat/>
    <w:pPr>
      <w:numPr>
        <w:ilvl w:val="2"/>
        <w:numId w:val="1"/>
      </w:numPr>
      <w:spacing w:before="0" w:after="0"/>
      <w:jc w:val="center"/>
      <w:outlineLvl w:val="2"/>
    </w:pPr>
    <w:rPr>
      <w:b/>
      <w:caps/>
    </w:rPr>
  </w:style>
  <w:style w:type="paragraph" w:customStyle="1" w:styleId="HeadingDayNoDate">
    <w:name w:val="Heading Day No Date"/>
    <w:basedOn w:val="HeadingDay"/>
    <w:qFormat/>
    <w:pPr>
      <w:numPr>
        <w:ilvl w:val="0"/>
        <w:numId w:val="0"/>
      </w:numPr>
      <w:spacing w:before="110"/>
    </w:pPr>
  </w:style>
  <w:style w:type="paragraph" w:customStyle="1" w:styleId="SubheadingDay">
    <w:name w:val="Subheading Day"/>
    <w:basedOn w:val="HeadingDay"/>
    <w:qFormat/>
    <w:pPr>
      <w:numPr>
        <w:ilvl w:val="0"/>
        <w:numId w:val="0"/>
      </w:numPr>
    </w:pPr>
    <w:rPr>
      <w:b w:val="0"/>
    </w:rPr>
  </w:style>
  <w:style w:type="paragraph" w:customStyle="1" w:styleId="HeadingDayPageBreak">
    <w:name w:val="Heading Day Page Break"/>
    <w:basedOn w:val="HeadingDay"/>
    <w:qFormat/>
    <w:pPr>
      <w:pageBreakBefore/>
      <w:numPr>
        <w:ilvl w:val="0"/>
        <w:numId w:val="0"/>
      </w:numPr>
    </w:pPr>
  </w:style>
  <w:style w:type="paragraph" w:customStyle="1" w:styleId="HeadingHour">
    <w:name w:val="Heading Hour"/>
    <w:basedOn w:val="Heading"/>
    <w:qFormat/>
    <w:pPr>
      <w:numPr>
        <w:ilvl w:val="3"/>
        <w:numId w:val="1"/>
      </w:numPr>
      <w:spacing w:before="110"/>
      <w:jc w:val="center"/>
      <w:outlineLvl w:val="3"/>
    </w:pPr>
    <w:rPr>
      <w:b/>
      <w:color w:val="800000"/>
    </w:rPr>
  </w:style>
  <w:style w:type="paragraph" w:customStyle="1" w:styleId="HeadingHourPageBreak">
    <w:name w:val="Heading Hour Page Break"/>
    <w:basedOn w:val="HeadingHour"/>
    <w:qFormat/>
    <w:pPr>
      <w:pageBreakBefore/>
      <w:numPr>
        <w:ilvl w:val="0"/>
        <w:numId w:val="0"/>
      </w:numPr>
    </w:pPr>
  </w:style>
  <w:style w:type="paragraph" w:customStyle="1" w:styleId="PsalmVerse">
    <w:name w:val="Psalm Verse"/>
    <w:basedOn w:val="Normal"/>
    <w:qFormat/>
    <w:pPr>
      <w:keepNext/>
      <w:keepLines/>
      <w:ind w:left="1800" w:hanging="360"/>
    </w:pPr>
  </w:style>
  <w:style w:type="paragraph" w:customStyle="1" w:styleId="PsalmVersewithNumber">
    <w:name w:val="Psalm Verse with Number"/>
    <w:basedOn w:val="PsalmVerse"/>
    <w:qFormat/>
    <w:rsid w:val="002B3B86"/>
    <w:pPr>
      <w:tabs>
        <w:tab w:val="right" w:pos="1350"/>
        <w:tab w:val="left" w:pos="1440"/>
      </w:tabs>
      <w:ind w:hanging="1800"/>
    </w:pPr>
    <w:rPr>
      <w:sz w:val="24"/>
    </w:rPr>
  </w:style>
  <w:style w:type="paragraph" w:customStyle="1" w:styleId="PsalmVerseLast">
    <w:name w:val="Psalm Verse Last"/>
    <w:basedOn w:val="PsalmVerse"/>
    <w:qFormat/>
    <w:rsid w:val="004C6FE7"/>
    <w:pPr>
      <w:keepNext w:val="0"/>
      <w:spacing w:after="220"/>
    </w:pPr>
  </w:style>
  <w:style w:type="paragraph" w:customStyle="1" w:styleId="PsalmVersewithNumberLast">
    <w:name w:val="Psalm Verse with Number Last"/>
    <w:basedOn w:val="PsalmVersewithNumber"/>
    <w:qFormat/>
    <w:pPr>
      <w:keepNext w:val="0"/>
      <w:spacing w:after="171"/>
    </w:pPr>
  </w:style>
  <w:style w:type="paragraph" w:customStyle="1" w:styleId="Antiphon">
    <w:name w:val="Antiphon"/>
    <w:basedOn w:val="Normal"/>
    <w:qFormat/>
    <w:pPr>
      <w:keepNext/>
      <w:keepLines/>
      <w:ind w:left="1800" w:hanging="360"/>
    </w:pPr>
  </w:style>
  <w:style w:type="paragraph" w:customStyle="1" w:styleId="Rubric">
    <w:name w:val="Rubric"/>
    <w:basedOn w:val="Normal"/>
    <w:qFormat/>
    <w:pPr>
      <w:spacing w:after="158"/>
      <w:ind w:left="720" w:right="240"/>
    </w:pPr>
    <w:rPr>
      <w:color w:val="800000"/>
      <w:sz w:val="18"/>
    </w:rPr>
  </w:style>
  <w:style w:type="paragraph" w:customStyle="1" w:styleId="RubricHeading">
    <w:name w:val="Rubric Heading"/>
    <w:basedOn w:val="Rubric"/>
    <w:qFormat/>
    <w:pPr>
      <w:keepNext/>
    </w:pPr>
  </w:style>
  <w:style w:type="paragraph" w:customStyle="1" w:styleId="PsalmTitle">
    <w:name w:val="Psalm Title"/>
    <w:basedOn w:val="Heading"/>
    <w:next w:val="PsalmVerse"/>
    <w:qFormat/>
    <w:pPr>
      <w:tabs>
        <w:tab w:val="center" w:pos="3375"/>
        <w:tab w:val="right" w:pos="6750"/>
      </w:tabs>
      <w:spacing w:before="0" w:after="220"/>
      <w:jc w:val="center"/>
    </w:pPr>
    <w:rPr>
      <w:b/>
      <w:color w:val="800000"/>
    </w:rPr>
  </w:style>
  <w:style w:type="paragraph" w:customStyle="1" w:styleId="PsalmTitlewithSubtitle">
    <w:name w:val="Psalm Title with Subtitle"/>
    <w:basedOn w:val="PsalmTitle"/>
    <w:next w:val="PsalmSubtitle"/>
    <w:qFormat/>
    <w:pPr>
      <w:spacing w:after="0"/>
    </w:pPr>
  </w:style>
  <w:style w:type="paragraph" w:customStyle="1" w:styleId="PsalmSubtitle">
    <w:name w:val="Psalm Subtitle"/>
    <w:basedOn w:val="PsalmTitle"/>
    <w:next w:val="PsalmVerse"/>
    <w:qFormat/>
    <w:pPr>
      <w:spacing w:before="40"/>
    </w:pPr>
    <w:rPr>
      <w:sz w:val="18"/>
    </w:rPr>
  </w:style>
  <w:style w:type="paragraph" w:customStyle="1" w:styleId="PsalmSubtitlewithSentence">
    <w:name w:val="Psalm Subtitle with Sentence"/>
    <w:basedOn w:val="PsalmSubtitle"/>
    <w:next w:val="PsalmSentence"/>
    <w:qFormat/>
    <w:pPr>
      <w:spacing w:before="0" w:after="0"/>
    </w:pPr>
  </w:style>
  <w:style w:type="paragraph" w:customStyle="1" w:styleId="PsalmSentence">
    <w:name w:val="Psalm Sentence"/>
    <w:basedOn w:val="Normal"/>
    <w:next w:val="PsalmVerse"/>
    <w:qFormat/>
    <w:pPr>
      <w:spacing w:after="220"/>
      <w:ind w:left="360" w:right="720"/>
      <w:jc w:val="center"/>
    </w:pPr>
    <w:rPr>
      <w:i/>
      <w:sz w:val="18"/>
    </w:rPr>
  </w:style>
  <w:style w:type="paragraph" w:customStyle="1" w:styleId="Tone">
    <w:name w:val="Tone"/>
    <w:basedOn w:val="Normal"/>
    <w:qFormat/>
    <w:pPr>
      <w:keepNext/>
      <w:tabs>
        <w:tab w:val="right" w:pos="1260"/>
        <w:tab w:val="left" w:pos="1420"/>
      </w:tabs>
      <w:spacing w:after="110"/>
    </w:pPr>
    <w:rPr>
      <w:sz w:val="18"/>
    </w:rPr>
  </w:style>
  <w:style w:type="paragraph" w:customStyle="1" w:styleId="TonePageBreak">
    <w:name w:val="Tone Page Break"/>
    <w:basedOn w:val="Tone"/>
    <w:qFormat/>
    <w:pPr>
      <w:pageBreakBefore/>
    </w:pPr>
  </w:style>
  <w:style w:type="paragraph" w:customStyle="1" w:styleId="HeadingSeason">
    <w:name w:val="Heading Season"/>
    <w:basedOn w:val="HeadingWeek"/>
    <w:qFormat/>
    <w:pPr>
      <w:pageBreakBefore/>
      <w:numPr>
        <w:ilvl w:val="0"/>
        <w:numId w:val="0"/>
      </w:numPr>
      <w:ind w:left="360"/>
    </w:pPr>
  </w:style>
  <w:style w:type="paragraph" w:customStyle="1" w:styleId="HeadingMonth">
    <w:name w:val="Heading Month"/>
    <w:basedOn w:val="HeadingWeek"/>
    <w:qFormat/>
    <w:pPr>
      <w:pageBreakBefore/>
      <w:numPr>
        <w:ilvl w:val="0"/>
        <w:numId w:val="0"/>
      </w:numPr>
      <w:ind w:left="360"/>
    </w:pPr>
  </w:style>
  <w:style w:type="paragraph" w:customStyle="1" w:styleId="HeadingSaint">
    <w:name w:val="Heading Saint"/>
    <w:basedOn w:val="HeadingDay"/>
    <w:qFormat/>
    <w:pPr>
      <w:numPr>
        <w:ilvl w:val="0"/>
        <w:numId w:val="0"/>
      </w:numPr>
    </w:pPr>
  </w:style>
  <w:style w:type="paragraph" w:customStyle="1" w:styleId="HeadingSaintOptional">
    <w:name w:val="Heading Saint Optional"/>
    <w:basedOn w:val="HeadingSaint"/>
    <w:qFormat/>
    <w:pPr>
      <w:keepNext w:val="0"/>
    </w:pPr>
  </w:style>
  <w:style w:type="paragraph" w:customStyle="1" w:styleId="CelebrationDate">
    <w:name w:val="Celebration Date"/>
    <w:basedOn w:val="Heading"/>
    <w:next w:val="HeadingDay"/>
    <w:qFormat/>
    <w:pPr>
      <w:spacing w:after="0"/>
      <w:jc w:val="center"/>
    </w:pPr>
  </w:style>
  <w:style w:type="paragraph" w:customStyle="1" w:styleId="RankMemorial">
    <w:name w:val="Rank Memorial"/>
    <w:basedOn w:val="Heading"/>
    <w:qFormat/>
    <w:pPr>
      <w:spacing w:before="0" w:after="0"/>
      <w:jc w:val="center"/>
    </w:pPr>
    <w:rPr>
      <w:b/>
      <w:color w:val="800000"/>
    </w:rPr>
  </w:style>
  <w:style w:type="paragraph" w:customStyle="1" w:styleId="RankMemorialNoPropers">
    <w:name w:val="Rank Memorial No Propers"/>
    <w:basedOn w:val="RankMemorial"/>
    <w:next w:val="RankMemorial"/>
    <w:qFormat/>
    <w:pPr>
      <w:keepNext w:val="0"/>
    </w:pPr>
  </w:style>
  <w:style w:type="paragraph" w:customStyle="1" w:styleId="RankFeast">
    <w:name w:val="Rank Feast"/>
    <w:basedOn w:val="RankMemorial"/>
    <w:qFormat/>
    <w:rPr>
      <w:smallCaps/>
    </w:rPr>
  </w:style>
  <w:style w:type="paragraph" w:customStyle="1" w:styleId="RankSolemnity">
    <w:name w:val="Rank Solemnity"/>
    <w:basedOn w:val="RankMemorial"/>
    <w:qFormat/>
    <w:rPr>
      <w:caps/>
    </w:rPr>
  </w:style>
  <w:style w:type="paragraph" w:customStyle="1" w:styleId="HeadingCommon">
    <w:name w:val="Heading Common"/>
    <w:basedOn w:val="HeadingWeek"/>
    <w:qFormat/>
    <w:pPr>
      <w:pageBreakBefore/>
      <w:numPr>
        <w:ilvl w:val="0"/>
        <w:numId w:val="0"/>
      </w:numPr>
      <w:ind w:left="360"/>
    </w:pPr>
    <w:rPr>
      <w:color w:val="000000"/>
    </w:rPr>
  </w:style>
  <w:style w:type="paragraph" w:customStyle="1" w:styleId="HeadingCommonNoOutline">
    <w:name w:val="Heading Common No Outline"/>
    <w:basedOn w:val="HeadingCommon"/>
    <w:qFormat/>
  </w:style>
  <w:style w:type="paragraph" w:customStyle="1" w:styleId="SubheadingCommon">
    <w:name w:val="Subheading Common"/>
    <w:basedOn w:val="HeadingCommon"/>
    <w:qFormat/>
    <w:pPr>
      <w:pageBreakBefore w:val="0"/>
    </w:pPr>
  </w:style>
  <w:style w:type="paragraph" w:customStyle="1" w:styleId="AntiphonFirst">
    <w:name w:val="Antiphon First"/>
    <w:basedOn w:val="Antiphon"/>
    <w:qFormat/>
    <w:pPr>
      <w:tabs>
        <w:tab w:val="left" w:pos="180"/>
        <w:tab w:val="left" w:pos="1440"/>
      </w:tabs>
      <w:ind w:hanging="1800"/>
    </w:pPr>
  </w:style>
  <w:style w:type="paragraph" w:customStyle="1" w:styleId="AntiphonSeason">
    <w:name w:val="Antiphon Season"/>
    <w:basedOn w:val="Antiphon"/>
    <w:qFormat/>
  </w:style>
  <w:style w:type="paragraph" w:customStyle="1" w:styleId="AntiphonSeasonFirst">
    <w:name w:val="Antiphon Season First"/>
    <w:basedOn w:val="AntiphonFirst"/>
    <w:qFormat/>
  </w:style>
  <w:style w:type="paragraph" w:customStyle="1" w:styleId="AntiphonLast">
    <w:name w:val="Antiphon Last"/>
    <w:basedOn w:val="Antiphon"/>
    <w:qFormat/>
    <w:pPr>
      <w:keepNext w:val="0"/>
      <w:spacing w:after="220"/>
    </w:pPr>
  </w:style>
  <w:style w:type="paragraph" w:customStyle="1" w:styleId="AntiphonSeasonLast">
    <w:name w:val="Antiphon Season Last"/>
    <w:basedOn w:val="AntiphonSeason"/>
    <w:qFormat/>
    <w:pPr>
      <w:keepNext w:val="0"/>
      <w:spacing w:after="220"/>
    </w:pPr>
  </w:style>
  <w:style w:type="paragraph" w:customStyle="1" w:styleId="HeadingSection">
    <w:name w:val="Heading Section"/>
    <w:basedOn w:val="HeadingHour"/>
    <w:qFormat/>
    <w:pPr>
      <w:numPr>
        <w:ilvl w:val="0"/>
        <w:numId w:val="0"/>
      </w:numPr>
      <w:tabs>
        <w:tab w:val="right" w:pos="6750"/>
      </w:tabs>
      <w:spacing w:before="0"/>
      <w:jc w:val="left"/>
    </w:pPr>
    <w:rPr>
      <w:b w:val="0"/>
      <w:smallCaps/>
    </w:rPr>
  </w:style>
  <w:style w:type="paragraph" w:customStyle="1" w:styleId="HeadingSectionCanticle">
    <w:name w:val="Heading Section Canticle"/>
    <w:basedOn w:val="HeadingSection"/>
    <w:qFormat/>
    <w:pPr>
      <w:spacing w:after="0"/>
    </w:pPr>
  </w:style>
  <w:style w:type="paragraph" w:customStyle="1" w:styleId="HeadingSubsection">
    <w:name w:val="Heading Subsection"/>
    <w:basedOn w:val="HeadingSection"/>
    <w:qFormat/>
    <w:pPr>
      <w:jc w:val="center"/>
    </w:pPr>
  </w:style>
  <w:style w:type="paragraph" w:customStyle="1" w:styleId="PsalmSection">
    <w:name w:val="Psalm Section"/>
    <w:basedOn w:val="PsalmTitle"/>
    <w:qFormat/>
    <w:pPr>
      <w:spacing w:after="110"/>
    </w:pPr>
  </w:style>
  <w:style w:type="paragraph" w:customStyle="1" w:styleId="CanticleTitle">
    <w:name w:val="Canticle Title"/>
    <w:basedOn w:val="PsalmTitle"/>
    <w:next w:val="PsalmVerse"/>
    <w:qFormat/>
    <w:pPr>
      <w:tabs>
        <w:tab w:val="clear" w:pos="3375"/>
        <w:tab w:val="center" w:pos="3195"/>
      </w:tabs>
      <w:ind w:right="0"/>
      <w:jc w:val="left"/>
    </w:pPr>
  </w:style>
  <w:style w:type="paragraph" w:customStyle="1" w:styleId="CanticleTitlewithSubtitle">
    <w:name w:val="Canticle Title with Subtitle"/>
    <w:basedOn w:val="CanticleTitle"/>
    <w:next w:val="PsalmVerse"/>
    <w:qFormat/>
    <w:pPr>
      <w:spacing w:after="0"/>
    </w:pPr>
  </w:style>
  <w:style w:type="paragraph" w:customStyle="1" w:styleId="HeadingPart">
    <w:name w:val="Heading Part"/>
    <w:basedOn w:val="Heading"/>
    <w:qFormat/>
    <w:pPr>
      <w:pageBreakBefore/>
      <w:numPr>
        <w:numId w:val="1"/>
      </w:numPr>
      <w:jc w:val="center"/>
      <w:outlineLvl w:val="0"/>
    </w:pPr>
    <w:rPr>
      <w:color w:val="800000"/>
      <w:sz w:val="26"/>
    </w:rPr>
  </w:style>
  <w:style w:type="paragraph" w:customStyle="1" w:styleId="Heading10">
    <w:name w:val="Heading 10"/>
    <w:basedOn w:val="Heading"/>
    <w:next w:val="BodyText"/>
    <w:qFormat/>
    <w:rPr>
      <w:b/>
      <w:sz w:val="17"/>
    </w:rPr>
  </w:style>
  <w:style w:type="paragraph" w:customStyle="1" w:styleId="HeadingSectionNoContent">
    <w:name w:val="Heading Section No Content"/>
    <w:basedOn w:val="HeadingSection"/>
    <w:qFormat/>
    <w:pPr>
      <w:keepNext w:val="0"/>
    </w:pPr>
  </w:style>
  <w:style w:type="paragraph" w:styleId="Title">
    <w:name w:val="Title"/>
    <w:basedOn w:val="Normal"/>
    <w:next w:val="Subtitle"/>
    <w:uiPriority w:val="10"/>
    <w:qFormat/>
    <w:pPr>
      <w:pageBreakBefore/>
      <w:spacing w:before="1440"/>
      <w:jc w:val="center"/>
    </w:pPr>
    <w:rPr>
      <w:b/>
      <w:caps/>
      <w:sz w:val="66"/>
    </w:rPr>
  </w:style>
  <w:style w:type="paragraph" w:styleId="Subtitle">
    <w:name w:val="Subtitle"/>
    <w:basedOn w:val="Heading"/>
    <w:next w:val="VolumeTitle"/>
    <w:uiPriority w:val="11"/>
    <w:qFormat/>
    <w:pPr>
      <w:spacing w:before="720" w:after="0"/>
      <w:jc w:val="center"/>
    </w:pPr>
    <w:rPr>
      <w:i/>
      <w:sz w:val="30"/>
    </w:rPr>
  </w:style>
  <w:style w:type="paragraph" w:customStyle="1" w:styleId="Prayer">
    <w:name w:val="Prayer"/>
    <w:basedOn w:val="Normal"/>
    <w:qFormat/>
    <w:pPr>
      <w:ind w:left="360" w:hanging="360"/>
    </w:pPr>
  </w:style>
  <w:style w:type="paragraph" w:customStyle="1" w:styleId="OSacrumHead">
    <w:name w:val="O Sacrum Head"/>
    <w:basedOn w:val="Normal"/>
    <w:next w:val="OSacrumAuthor"/>
    <w:qFormat/>
    <w:pPr>
      <w:keepNext/>
      <w:ind w:right="1530"/>
      <w:jc w:val="center"/>
    </w:pPr>
    <w:rPr>
      <w:b/>
      <w:smallCaps/>
      <w:sz w:val="26"/>
      <w:lang w:val="la"/>
    </w:rPr>
  </w:style>
  <w:style w:type="paragraph" w:customStyle="1" w:styleId="OSacrumAuthor">
    <w:name w:val="O Sacrum Author"/>
    <w:basedOn w:val="Normal"/>
    <w:next w:val="OSacrumFirst"/>
    <w:qFormat/>
    <w:pPr>
      <w:ind w:right="1530"/>
      <w:jc w:val="center"/>
    </w:pPr>
  </w:style>
  <w:style w:type="paragraph" w:customStyle="1" w:styleId="OSacrumFirst">
    <w:name w:val="O Sacrum First"/>
    <w:basedOn w:val="PrayerCommunal"/>
    <w:next w:val="Prayer"/>
    <w:qFormat/>
    <w:pPr>
      <w:spacing w:before="220"/>
    </w:pPr>
  </w:style>
  <w:style w:type="paragraph" w:customStyle="1" w:styleId="PrayerFirst">
    <w:name w:val="Prayer First"/>
    <w:basedOn w:val="Prayer"/>
    <w:next w:val="Prayer"/>
    <w:qFormat/>
    <w:pPr>
      <w:spacing w:before="110"/>
    </w:pPr>
  </w:style>
  <w:style w:type="paragraph" w:customStyle="1" w:styleId="PrayerCommunal">
    <w:name w:val="Prayer Communal"/>
    <w:basedOn w:val="Prayer"/>
    <w:qFormat/>
    <w:rPr>
      <w:b/>
    </w:rPr>
  </w:style>
  <w:style w:type="paragraph" w:customStyle="1" w:styleId="PrayerCommunalFirst">
    <w:name w:val="Prayer Communal First"/>
    <w:basedOn w:val="PrayerCommunal"/>
    <w:next w:val="PrayerCommunal"/>
    <w:qFormat/>
    <w:pPr>
      <w:spacing w:before="110"/>
    </w:pPr>
  </w:style>
  <w:style w:type="paragraph" w:customStyle="1" w:styleId="VolumeTitle">
    <w:name w:val="Volume Title"/>
    <w:basedOn w:val="Heading"/>
    <w:qFormat/>
    <w:pPr>
      <w:spacing w:before="1440" w:after="0"/>
      <w:jc w:val="center"/>
    </w:pPr>
    <w:rPr>
      <w:b/>
      <w:sz w:val="30"/>
    </w:rPr>
  </w:style>
  <w:style w:type="paragraph" w:customStyle="1" w:styleId="SubheadingWeek">
    <w:name w:val="Subheading Week"/>
    <w:basedOn w:val="HeadingWeek"/>
    <w:qFormat/>
    <w:rsid w:val="003208E8"/>
    <w:pPr>
      <w:numPr>
        <w:ilvl w:val="0"/>
        <w:numId w:val="0"/>
      </w:numPr>
      <w:spacing w:before="110" w:after="110"/>
      <w:ind w:left="360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429C-997B-4239-9D46-E1FC3796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Judy</dc:creator>
  <cp:lastModifiedBy>Albert Judy</cp:lastModifiedBy>
  <cp:revision>2</cp:revision>
  <cp:lastPrinted>2020-04-28T17:08:00Z</cp:lastPrinted>
  <dcterms:created xsi:type="dcterms:W3CDTF">2020-05-29T15:06:00Z</dcterms:created>
  <dcterms:modified xsi:type="dcterms:W3CDTF">2020-05-29T15:06:00Z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2020-02-22T16:46:17Z</cp:lastPrinted>
  <dcterms:modified xsi:type="dcterms:W3CDTF">2020-02-23T18:18:35Z</dcterms:modified>
  <cp:revision>58</cp:revision>
  <dc:subject/>
  <dc:title/>
</cp:coreProperties>
</file>